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94"/>
      </w:tblGrid>
      <w:tr w:rsidR="002530A4" w:rsidRPr="003A170C" w:rsidTr="00787FA8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30A4" w:rsidRPr="001814FB" w:rsidRDefault="002530A4" w:rsidP="00C50F7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530A4" w:rsidRPr="001814FB" w:rsidRDefault="002530A4" w:rsidP="00C50F7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530A4" w:rsidRPr="001814FB" w:rsidRDefault="002530A4" w:rsidP="00C50F7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530A4" w:rsidRPr="001814FB" w:rsidRDefault="002530A4" w:rsidP="00C50F71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2530A4" w:rsidRDefault="002530A4" w:rsidP="00C50F71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2530A4" w:rsidRPr="004321A0" w:rsidRDefault="002530A4" w:rsidP="00C50F71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30A4" w:rsidRPr="00815B93" w:rsidRDefault="002530A4" w:rsidP="00C50F71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30A4" w:rsidRDefault="002530A4" w:rsidP="00C50F7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530A4" w:rsidRDefault="002530A4" w:rsidP="00C50F7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530A4" w:rsidRPr="004321A0" w:rsidRDefault="002530A4" w:rsidP="00C50F71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2530A4" w:rsidTr="00787FA8">
        <w:trPr>
          <w:trHeight w:val="1134"/>
        </w:trPr>
        <w:tc>
          <w:tcPr>
            <w:tcW w:w="100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530A4" w:rsidRDefault="002530A4" w:rsidP="00C50F71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530A4" w:rsidRPr="003337D6" w:rsidRDefault="002530A4" w:rsidP="00C50F71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2530A4" w:rsidRDefault="002530A4" w:rsidP="00C50F71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2530A4" w:rsidRPr="001814FB" w:rsidRDefault="002530A4" w:rsidP="008B4A7B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8B4A7B">
              <w:rPr>
                <w:sz w:val="28"/>
                <w:szCs w:val="28"/>
              </w:rPr>
              <w:t>_</w:t>
            </w:r>
            <w:r w:rsidR="008B4A7B">
              <w:rPr>
                <w:sz w:val="28"/>
                <w:szCs w:val="28"/>
              </w:rPr>
              <w:t>______________</w:t>
            </w:r>
            <w:r>
              <w:rPr>
                <w:sz w:val="28"/>
                <w:szCs w:val="28"/>
              </w:rPr>
              <w:t xml:space="preserve">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8B4A7B">
              <w:rPr>
                <w:sz w:val="28"/>
                <w:szCs w:val="28"/>
              </w:rPr>
              <w:t>______________</w:t>
            </w:r>
          </w:p>
        </w:tc>
      </w:tr>
    </w:tbl>
    <w:p w:rsidR="00C01B30" w:rsidRDefault="00C01B30" w:rsidP="002530A4">
      <w:pPr>
        <w:rPr>
          <w:szCs w:val="28"/>
        </w:rPr>
      </w:pPr>
    </w:p>
    <w:p w:rsidR="002530A4" w:rsidRPr="00DC409B" w:rsidRDefault="00FA6141" w:rsidP="00D30C4B">
      <w:pPr>
        <w:tabs>
          <w:tab w:val="left" w:pos="2127"/>
          <w:tab w:val="left" w:pos="2694"/>
          <w:tab w:val="left" w:pos="3402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0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1957" w:rsidRPr="004321A0" w:rsidRDefault="00921957" w:rsidP="002530A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921957" w:rsidRPr="004321A0" w:rsidRDefault="00921957" w:rsidP="002530A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4445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1957" w:rsidRPr="00466250" w:rsidRDefault="00921957" w:rsidP="002530A4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921957" w:rsidRPr="00466250" w:rsidRDefault="00921957" w:rsidP="002530A4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921957" w:rsidRPr="00466250" w:rsidRDefault="00921957" w:rsidP="002530A4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921957" w:rsidRPr="00466250" w:rsidRDefault="00921957" w:rsidP="002530A4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4503"/>
        <w:gridCol w:w="5670"/>
      </w:tblGrid>
      <w:tr w:rsidR="002530A4" w:rsidRPr="00DC409B" w:rsidTr="00325C60">
        <w:tc>
          <w:tcPr>
            <w:tcW w:w="4503" w:type="dxa"/>
            <w:shd w:val="clear" w:color="auto" w:fill="auto"/>
          </w:tcPr>
          <w:p w:rsidR="002530A4" w:rsidRPr="00DC409B" w:rsidRDefault="009F2A05" w:rsidP="00582843">
            <w:pPr>
              <w:jc w:val="both"/>
              <w:rPr>
                <w:sz w:val="28"/>
                <w:szCs w:val="28"/>
              </w:rPr>
            </w:pPr>
            <w:r w:rsidRPr="00DC409B">
              <w:rPr>
                <w:sz w:val="28"/>
                <w:szCs w:val="28"/>
              </w:rPr>
              <w:t xml:space="preserve">О </w:t>
            </w:r>
            <w:r w:rsidR="009C3FCA">
              <w:rPr>
                <w:sz w:val="28"/>
                <w:szCs w:val="28"/>
              </w:rPr>
              <w:t>проведении</w:t>
            </w:r>
            <w:r w:rsidR="00D84FF6" w:rsidRPr="00DC409B">
              <w:rPr>
                <w:sz w:val="28"/>
                <w:szCs w:val="28"/>
              </w:rPr>
              <w:t xml:space="preserve"> </w:t>
            </w:r>
            <w:r w:rsidR="00797FE1" w:rsidRPr="00DC409B">
              <w:rPr>
                <w:sz w:val="28"/>
                <w:szCs w:val="28"/>
              </w:rPr>
              <w:t xml:space="preserve">социально-психологического </w:t>
            </w:r>
            <w:r w:rsidR="00C75360" w:rsidRPr="00DC409B">
              <w:rPr>
                <w:sz w:val="28"/>
                <w:szCs w:val="28"/>
              </w:rPr>
              <w:t xml:space="preserve"> </w:t>
            </w:r>
            <w:r w:rsidR="008570EC" w:rsidRPr="00DC409B">
              <w:rPr>
                <w:sz w:val="28"/>
                <w:szCs w:val="28"/>
              </w:rPr>
              <w:t>тестирования</w:t>
            </w:r>
            <w:r w:rsidR="00BC110B" w:rsidRPr="00DC409B">
              <w:rPr>
                <w:sz w:val="28"/>
                <w:szCs w:val="28"/>
              </w:rPr>
              <w:t xml:space="preserve"> </w:t>
            </w:r>
            <w:r w:rsidR="00797FE1" w:rsidRPr="00DC409B">
              <w:rPr>
                <w:sz w:val="28"/>
                <w:szCs w:val="28"/>
              </w:rPr>
              <w:t xml:space="preserve"> </w:t>
            </w:r>
            <w:r w:rsidR="00C75360" w:rsidRPr="00DC409B">
              <w:rPr>
                <w:sz w:val="28"/>
                <w:szCs w:val="28"/>
              </w:rPr>
              <w:t>среди</w:t>
            </w:r>
            <w:r w:rsidR="00F60412" w:rsidRPr="00DC409B">
              <w:rPr>
                <w:sz w:val="28"/>
                <w:szCs w:val="28"/>
              </w:rPr>
              <w:t xml:space="preserve"> обучающихся общеобразовательных организаций</w:t>
            </w:r>
            <w:r w:rsidR="00F02C94">
              <w:rPr>
                <w:sz w:val="28"/>
                <w:szCs w:val="28"/>
              </w:rPr>
              <w:t xml:space="preserve">, частных образовательных организаций, </w:t>
            </w:r>
            <w:r w:rsidR="00C75360" w:rsidRPr="00DC409B">
              <w:rPr>
                <w:sz w:val="28"/>
                <w:szCs w:val="28"/>
              </w:rPr>
              <w:t>обучающихся профессиональных образова</w:t>
            </w:r>
            <w:r w:rsidR="00187783">
              <w:rPr>
                <w:sz w:val="28"/>
                <w:szCs w:val="28"/>
              </w:rPr>
              <w:t xml:space="preserve">тельных организаций и студентов </w:t>
            </w:r>
            <w:r w:rsidR="00582843" w:rsidRPr="00582843">
              <w:rPr>
                <w:sz w:val="28"/>
                <w:szCs w:val="28"/>
              </w:rPr>
              <w:t xml:space="preserve">образовательных организаций высшего образования </w:t>
            </w:r>
            <w:r w:rsidR="00325C60">
              <w:rPr>
                <w:sz w:val="28"/>
                <w:szCs w:val="28"/>
              </w:rPr>
              <w:t xml:space="preserve">Республики Татарстан </w:t>
            </w:r>
            <w:r w:rsidR="009764FA">
              <w:rPr>
                <w:sz w:val="28"/>
                <w:szCs w:val="28"/>
              </w:rPr>
              <w:t>в 20</w:t>
            </w:r>
            <w:r w:rsidR="005A055A">
              <w:rPr>
                <w:sz w:val="28"/>
                <w:szCs w:val="28"/>
              </w:rPr>
              <w:t>25</w:t>
            </w:r>
            <w:r w:rsidR="009764FA">
              <w:rPr>
                <w:sz w:val="28"/>
                <w:szCs w:val="28"/>
              </w:rPr>
              <w:t>-202</w:t>
            </w:r>
            <w:r w:rsidR="005A055A">
              <w:rPr>
                <w:sz w:val="28"/>
                <w:szCs w:val="28"/>
              </w:rPr>
              <w:t>6</w:t>
            </w:r>
            <w:r w:rsidR="009764FA">
              <w:rPr>
                <w:sz w:val="28"/>
                <w:szCs w:val="28"/>
              </w:rPr>
              <w:t xml:space="preserve"> учебном году</w:t>
            </w:r>
            <w:r w:rsidR="00C75360" w:rsidRPr="00DC409B">
              <w:rPr>
                <w:sz w:val="28"/>
                <w:szCs w:val="28"/>
              </w:rPr>
              <w:t xml:space="preserve"> </w:t>
            </w:r>
            <w:r w:rsidR="00D84FF6" w:rsidRPr="00DC409B">
              <w:rPr>
                <w:sz w:val="28"/>
                <w:szCs w:val="28"/>
              </w:rPr>
              <w:t xml:space="preserve">  </w:t>
            </w:r>
            <w:r w:rsidR="008B4A7B" w:rsidRPr="00DC409B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:rsidR="002530A4" w:rsidRPr="00DC409B" w:rsidRDefault="002530A4" w:rsidP="001516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8B4A7B" w:rsidRPr="00DC409B" w:rsidRDefault="008B4A7B" w:rsidP="0015168C">
      <w:pPr>
        <w:jc w:val="center"/>
        <w:rPr>
          <w:b/>
          <w:sz w:val="28"/>
          <w:szCs w:val="28"/>
        </w:rPr>
      </w:pPr>
    </w:p>
    <w:p w:rsidR="008B4A7B" w:rsidRPr="00DC409B" w:rsidRDefault="00AF0A20" w:rsidP="0015168C">
      <w:pPr>
        <w:ind w:firstLine="709"/>
        <w:jc w:val="both"/>
        <w:rPr>
          <w:sz w:val="28"/>
          <w:szCs w:val="28"/>
        </w:rPr>
      </w:pPr>
      <w:r w:rsidRPr="00DC409B">
        <w:rPr>
          <w:sz w:val="28"/>
          <w:szCs w:val="28"/>
        </w:rPr>
        <w:t xml:space="preserve">Во исполнение </w:t>
      </w:r>
      <w:r w:rsidR="00C15E6A" w:rsidRPr="00C15E6A">
        <w:rPr>
          <w:sz w:val="28"/>
          <w:szCs w:val="28"/>
        </w:rPr>
        <w:t>Приказ</w:t>
      </w:r>
      <w:r w:rsidR="00C15E6A">
        <w:rPr>
          <w:sz w:val="28"/>
          <w:szCs w:val="28"/>
        </w:rPr>
        <w:t>а</w:t>
      </w:r>
      <w:r w:rsidR="00C15E6A" w:rsidRPr="00C15E6A">
        <w:rPr>
          <w:sz w:val="28"/>
          <w:szCs w:val="28"/>
        </w:rPr>
        <w:t xml:space="preserve"> Министерства просвещения </w:t>
      </w:r>
      <w:r w:rsidR="00C15E6A">
        <w:rPr>
          <w:sz w:val="28"/>
          <w:szCs w:val="28"/>
        </w:rPr>
        <w:t>Российской Федерации</w:t>
      </w:r>
      <w:r w:rsidR="00C15E6A" w:rsidRPr="00C15E6A">
        <w:rPr>
          <w:sz w:val="28"/>
          <w:szCs w:val="28"/>
        </w:rPr>
        <w:t xml:space="preserve"> от </w:t>
      </w:r>
      <w:r w:rsidR="00C15E6A">
        <w:rPr>
          <w:sz w:val="28"/>
          <w:szCs w:val="28"/>
        </w:rPr>
        <w:br/>
        <w:t>20 февраля 2020 г. № 59 «</w:t>
      </w:r>
      <w:r w:rsidR="00C15E6A" w:rsidRPr="00C15E6A">
        <w:rPr>
          <w:sz w:val="28"/>
          <w:szCs w:val="28"/>
        </w:rPr>
        <w:t>Об утверждении Порядка проведения социально-психологического тестирования обучающихся в общеобразовательных организациях и профессиональн</w:t>
      </w:r>
      <w:r w:rsidR="00C15E6A">
        <w:rPr>
          <w:sz w:val="28"/>
          <w:szCs w:val="28"/>
        </w:rPr>
        <w:t xml:space="preserve">ых образовательных организациях», </w:t>
      </w:r>
      <w:r w:rsidR="00C15E6A" w:rsidRPr="00C15E6A">
        <w:rPr>
          <w:sz w:val="28"/>
          <w:szCs w:val="28"/>
        </w:rPr>
        <w:t>Приказ</w:t>
      </w:r>
      <w:r w:rsidR="00C15E6A">
        <w:rPr>
          <w:sz w:val="28"/>
          <w:szCs w:val="28"/>
        </w:rPr>
        <w:t>а</w:t>
      </w:r>
      <w:r w:rsidR="00C15E6A" w:rsidRPr="00C15E6A">
        <w:rPr>
          <w:sz w:val="28"/>
          <w:szCs w:val="28"/>
        </w:rPr>
        <w:t xml:space="preserve"> Министерства науки и высшего образования Российской Федерации</w:t>
      </w:r>
      <w:r w:rsidR="00C15E6A">
        <w:rPr>
          <w:sz w:val="28"/>
          <w:szCs w:val="28"/>
        </w:rPr>
        <w:t xml:space="preserve"> от 20 февраля 2020 г. № 239 </w:t>
      </w:r>
      <w:r w:rsidR="00C15E6A">
        <w:rPr>
          <w:sz w:val="28"/>
          <w:szCs w:val="28"/>
        </w:rPr>
        <w:br/>
        <w:t>«</w:t>
      </w:r>
      <w:r w:rsidR="00C15E6A" w:rsidRPr="00C15E6A">
        <w:rPr>
          <w:sz w:val="28"/>
          <w:szCs w:val="28"/>
        </w:rPr>
        <w:t>Об утверждении Порядка проведения социально-психологического тестирования обучающихся в образовательных организациях высшего о</w:t>
      </w:r>
      <w:r w:rsidR="00C15E6A">
        <w:rPr>
          <w:sz w:val="28"/>
          <w:szCs w:val="28"/>
        </w:rPr>
        <w:t>бразования»,</w:t>
      </w:r>
      <w:r w:rsidR="00C15E6A">
        <w:rPr>
          <w:sz w:val="28"/>
          <w:szCs w:val="28"/>
        </w:rPr>
        <w:br/>
      </w:r>
      <w:r w:rsidR="00444678" w:rsidRPr="00325C60">
        <w:rPr>
          <w:sz w:val="28"/>
          <w:szCs w:val="28"/>
        </w:rPr>
        <w:t>п.3</w:t>
      </w:r>
      <w:r w:rsidR="00325C60" w:rsidRPr="00325C60">
        <w:rPr>
          <w:sz w:val="28"/>
          <w:szCs w:val="28"/>
        </w:rPr>
        <w:t>.6</w:t>
      </w:r>
      <w:r w:rsidR="00444678" w:rsidRPr="00325C60">
        <w:rPr>
          <w:sz w:val="28"/>
          <w:szCs w:val="28"/>
        </w:rPr>
        <w:t xml:space="preserve">. </w:t>
      </w:r>
      <w:r w:rsidR="00325C60">
        <w:rPr>
          <w:sz w:val="28"/>
          <w:szCs w:val="28"/>
        </w:rPr>
        <w:t>к</w:t>
      </w:r>
      <w:r w:rsidR="00325C60" w:rsidRPr="00325C60">
        <w:rPr>
          <w:sz w:val="28"/>
          <w:szCs w:val="28"/>
        </w:rPr>
        <w:t>омплекс</w:t>
      </w:r>
      <w:r w:rsidR="00325C60">
        <w:rPr>
          <w:sz w:val="28"/>
          <w:szCs w:val="28"/>
        </w:rPr>
        <w:t>а</w:t>
      </w:r>
      <w:r w:rsidR="00325C60" w:rsidRPr="00325C60">
        <w:rPr>
          <w:sz w:val="28"/>
          <w:szCs w:val="28"/>
        </w:rPr>
        <w:t xml:space="preserve"> процессных мероприятий «Профилактика наркомании среди населения» государственной программы Республики Татарстан «Обеспечение общественного порядка и противодействие преступности», утвержденной постановлением Кабинета Министров Республики Татарстан от 16.10.2013 № 764</w:t>
      </w:r>
      <w:r w:rsidR="003D1467">
        <w:rPr>
          <w:sz w:val="28"/>
          <w:szCs w:val="28"/>
        </w:rPr>
        <w:t>,</w:t>
      </w:r>
      <w:r w:rsidR="008F4B1B" w:rsidRPr="008F4B1B">
        <w:rPr>
          <w:sz w:val="28"/>
          <w:szCs w:val="28"/>
        </w:rPr>
        <w:t xml:space="preserve"> </w:t>
      </w:r>
      <w:r w:rsidR="009764FA">
        <w:rPr>
          <w:sz w:val="28"/>
          <w:szCs w:val="28"/>
        </w:rPr>
        <w:t>в 20</w:t>
      </w:r>
      <w:r w:rsidR="00816B29">
        <w:rPr>
          <w:sz w:val="28"/>
          <w:szCs w:val="28"/>
        </w:rPr>
        <w:t>2</w:t>
      </w:r>
      <w:r w:rsidR="00816B29">
        <w:rPr>
          <w:sz w:val="28"/>
          <w:szCs w:val="28"/>
          <w:lang w:val="tt-RU"/>
        </w:rPr>
        <w:t>4</w:t>
      </w:r>
      <w:r w:rsidR="009764FA">
        <w:rPr>
          <w:sz w:val="28"/>
          <w:szCs w:val="28"/>
        </w:rPr>
        <w:t>-202</w:t>
      </w:r>
      <w:r w:rsidR="00816B29">
        <w:rPr>
          <w:sz w:val="28"/>
          <w:szCs w:val="28"/>
        </w:rPr>
        <w:t>5</w:t>
      </w:r>
      <w:r w:rsidR="009764FA">
        <w:rPr>
          <w:sz w:val="28"/>
          <w:szCs w:val="28"/>
        </w:rPr>
        <w:t xml:space="preserve"> учебном году </w:t>
      </w:r>
      <w:r w:rsidR="000E4DBC" w:rsidRPr="00DC409B">
        <w:rPr>
          <w:sz w:val="28"/>
          <w:szCs w:val="28"/>
        </w:rPr>
        <w:t>п р и к а з ы в а ю</w:t>
      </w:r>
      <w:r w:rsidR="008B4A7B" w:rsidRPr="00DC409B">
        <w:rPr>
          <w:sz w:val="28"/>
          <w:szCs w:val="28"/>
        </w:rPr>
        <w:t>:</w:t>
      </w:r>
    </w:p>
    <w:p w:rsidR="008B4A7B" w:rsidRPr="00DC409B" w:rsidRDefault="008344F7" w:rsidP="0015168C">
      <w:pPr>
        <w:tabs>
          <w:tab w:val="left" w:pos="3574"/>
        </w:tabs>
        <w:ind w:firstLine="709"/>
        <w:jc w:val="both"/>
        <w:rPr>
          <w:sz w:val="28"/>
          <w:szCs w:val="28"/>
        </w:rPr>
      </w:pPr>
      <w:r w:rsidRPr="00DC409B">
        <w:rPr>
          <w:sz w:val="28"/>
          <w:szCs w:val="28"/>
        </w:rPr>
        <w:tab/>
      </w:r>
    </w:p>
    <w:p w:rsidR="00D85B51" w:rsidRPr="00D85B51" w:rsidRDefault="00D85B51" w:rsidP="0055075E">
      <w:pPr>
        <w:numPr>
          <w:ilvl w:val="0"/>
          <w:numId w:val="43"/>
        </w:numPr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Образовательным организациям, подведомственным Министерству образования и науки Республики Татарстан </w:t>
      </w:r>
      <w:r w:rsidRPr="00D85B51">
        <w:rPr>
          <w:rFonts w:eastAsia="Calibri"/>
          <w:sz w:val="28"/>
          <w:szCs w:val="28"/>
          <w:lang w:eastAsia="en-US"/>
        </w:rPr>
        <w:t xml:space="preserve">организовать проведение социально-психологического тестирования </w:t>
      </w:r>
      <w:r w:rsidRPr="00136999">
        <w:rPr>
          <w:rFonts w:eastAsia="Calibri"/>
          <w:sz w:val="28"/>
          <w:szCs w:val="28"/>
          <w:lang w:eastAsia="en-US"/>
        </w:rPr>
        <w:t>(да</w:t>
      </w:r>
      <w:r w:rsidR="005A055A" w:rsidRPr="00136999">
        <w:rPr>
          <w:rFonts w:eastAsia="Calibri"/>
          <w:sz w:val="28"/>
          <w:szCs w:val="28"/>
          <w:lang w:eastAsia="en-US"/>
        </w:rPr>
        <w:t>лее – тестирование)</w:t>
      </w:r>
      <w:r w:rsidR="005A055A">
        <w:rPr>
          <w:rFonts w:eastAsia="Calibri"/>
          <w:sz w:val="28"/>
          <w:szCs w:val="28"/>
          <w:lang w:eastAsia="en-US"/>
        </w:rPr>
        <w:t xml:space="preserve"> с 15.09.2025 по 15.10.2025</w:t>
      </w:r>
      <w:r w:rsidRPr="00D85B51">
        <w:rPr>
          <w:rFonts w:eastAsia="Calibri"/>
          <w:sz w:val="28"/>
          <w:szCs w:val="28"/>
          <w:lang w:eastAsia="en-US"/>
        </w:rPr>
        <w:t xml:space="preserve"> года согласно Комплексному плану мероприятий по организации и проведению социально-психологического тестирования среди обучающихся общеобразовательных </w:t>
      </w:r>
      <w:r w:rsidRPr="00D85B51">
        <w:rPr>
          <w:rFonts w:eastAsia="Calibri"/>
          <w:sz w:val="28"/>
          <w:szCs w:val="28"/>
          <w:lang w:eastAsia="en-US"/>
        </w:rPr>
        <w:lastRenderedPageBreak/>
        <w:t xml:space="preserve">организаций Республики Татарстан, обучающихся профессиональных </w:t>
      </w:r>
      <w:r w:rsidR="00863E51" w:rsidRPr="00DC409B">
        <w:rPr>
          <w:sz w:val="28"/>
          <w:szCs w:val="28"/>
        </w:rPr>
        <w:t>образовательных</w:t>
      </w:r>
      <w:r w:rsidR="00863E51" w:rsidRPr="00D85B51">
        <w:rPr>
          <w:rFonts w:eastAsia="Calibri"/>
          <w:sz w:val="28"/>
          <w:szCs w:val="28"/>
          <w:lang w:eastAsia="en-US"/>
        </w:rPr>
        <w:t xml:space="preserve"> </w:t>
      </w:r>
      <w:r w:rsidRPr="00D85B51">
        <w:rPr>
          <w:rFonts w:eastAsia="Calibri"/>
          <w:sz w:val="28"/>
          <w:szCs w:val="28"/>
          <w:lang w:eastAsia="en-US"/>
        </w:rPr>
        <w:t>организаций и студентов образовательных организаций высшего обра</w:t>
      </w:r>
      <w:r w:rsidR="005A055A">
        <w:rPr>
          <w:rFonts w:eastAsia="Calibri"/>
          <w:sz w:val="28"/>
          <w:szCs w:val="28"/>
          <w:lang w:eastAsia="en-US"/>
        </w:rPr>
        <w:t>зования в 2025</w:t>
      </w:r>
      <w:r w:rsidRPr="00D85B51">
        <w:rPr>
          <w:rFonts w:eastAsia="Calibri"/>
          <w:sz w:val="28"/>
          <w:szCs w:val="28"/>
          <w:lang w:eastAsia="en-US"/>
        </w:rPr>
        <w:t>-202</w:t>
      </w:r>
      <w:r w:rsidR="005A055A">
        <w:rPr>
          <w:rFonts w:eastAsia="Calibri"/>
          <w:sz w:val="28"/>
          <w:szCs w:val="28"/>
          <w:lang w:eastAsia="en-US"/>
        </w:rPr>
        <w:t>6</w:t>
      </w:r>
      <w:r w:rsidRPr="00D85B51">
        <w:rPr>
          <w:rFonts w:eastAsia="Calibri"/>
          <w:sz w:val="28"/>
          <w:szCs w:val="28"/>
          <w:lang w:eastAsia="en-US"/>
        </w:rPr>
        <w:t xml:space="preserve"> учебном году</w:t>
      </w:r>
      <w:r w:rsidR="00863E51">
        <w:rPr>
          <w:rFonts w:eastAsia="Calibri"/>
          <w:sz w:val="28"/>
          <w:szCs w:val="28"/>
          <w:lang w:eastAsia="en-US"/>
        </w:rPr>
        <w:t xml:space="preserve"> (далее – Комплексный план)</w:t>
      </w:r>
      <w:r w:rsidRPr="00D85B51">
        <w:rPr>
          <w:rFonts w:eastAsia="Calibri"/>
          <w:sz w:val="28"/>
          <w:szCs w:val="28"/>
          <w:lang w:eastAsia="en-US"/>
        </w:rPr>
        <w:t xml:space="preserve"> (Приложение №1):</w:t>
      </w:r>
    </w:p>
    <w:p w:rsidR="00D85B51" w:rsidRDefault="00D85B51" w:rsidP="006D2AF5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среди обучающихся общеобразовательных организаций Республики Татарстан 7-11 классы (достигших возраста 13 лет);</w:t>
      </w:r>
    </w:p>
    <w:p w:rsidR="00D85B51" w:rsidRPr="0005145E" w:rsidRDefault="00D85B51" w:rsidP="006D2AF5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5145E">
        <w:rPr>
          <w:rFonts w:eastAsia="Calibri"/>
          <w:sz w:val="28"/>
          <w:szCs w:val="28"/>
          <w:lang w:eastAsia="en-US"/>
        </w:rPr>
        <w:t xml:space="preserve">среди обучающихся профессиональных </w:t>
      </w:r>
      <w:r w:rsidR="00863E51" w:rsidRPr="00DC409B">
        <w:rPr>
          <w:sz w:val="28"/>
          <w:szCs w:val="28"/>
        </w:rPr>
        <w:t>образовательных</w:t>
      </w:r>
      <w:r w:rsidR="00863E51" w:rsidRPr="00D85B51">
        <w:rPr>
          <w:rFonts w:eastAsia="Calibri"/>
          <w:sz w:val="28"/>
          <w:szCs w:val="28"/>
          <w:lang w:eastAsia="en-US"/>
        </w:rPr>
        <w:t xml:space="preserve"> </w:t>
      </w:r>
      <w:r w:rsidRPr="0005145E">
        <w:rPr>
          <w:rFonts w:eastAsia="Calibri"/>
          <w:sz w:val="28"/>
          <w:szCs w:val="28"/>
          <w:lang w:eastAsia="en-US"/>
        </w:rPr>
        <w:t>организаций 1-4 курсы;</w:t>
      </w:r>
    </w:p>
    <w:p w:rsidR="00D85B51" w:rsidRDefault="00D85B51" w:rsidP="00A140A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5145E">
        <w:rPr>
          <w:rFonts w:eastAsia="Calibri"/>
          <w:sz w:val="28"/>
          <w:szCs w:val="28"/>
          <w:lang w:eastAsia="en-US"/>
        </w:rPr>
        <w:t>среди студентов образовательных организаций высшего образования – 1 курс.</w:t>
      </w:r>
      <w:r w:rsidR="00863E51">
        <w:rPr>
          <w:rFonts w:eastAsia="Calibri"/>
          <w:sz w:val="28"/>
          <w:szCs w:val="28"/>
          <w:lang w:eastAsia="en-US"/>
        </w:rPr>
        <w:t xml:space="preserve"> </w:t>
      </w:r>
    </w:p>
    <w:p w:rsidR="00B52CAB" w:rsidRDefault="00150ECB" w:rsidP="00EA48BA">
      <w:pPr>
        <w:numPr>
          <w:ilvl w:val="0"/>
          <w:numId w:val="43"/>
        </w:numPr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Рекомендовать </w:t>
      </w:r>
      <w:r w:rsidR="00B52CAB">
        <w:rPr>
          <w:rFonts w:eastAsia="Calibri"/>
          <w:sz w:val="28"/>
          <w:szCs w:val="28"/>
          <w:lang w:eastAsia="en-US"/>
        </w:rPr>
        <w:t>образовательным организациям</w:t>
      </w:r>
      <w:r>
        <w:rPr>
          <w:rFonts w:eastAsia="Calibri"/>
          <w:sz w:val="28"/>
          <w:szCs w:val="28"/>
          <w:lang w:eastAsia="en-US"/>
        </w:rPr>
        <w:t>, подведомственным Министерству здравоохранения Республики Татарстан, Министерству культуры Республики Татарстан, Министерству спорта Республики Татарстан, Министерству цифрового развития государственного управления</w:t>
      </w:r>
      <w:r w:rsidR="00D770E2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информационных технологий и связи Республики Татарстан, Министерству лесного хозяйства Республики Татарстан</w:t>
      </w:r>
      <w:r w:rsidR="00F02C94">
        <w:rPr>
          <w:rFonts w:eastAsia="Calibri"/>
          <w:sz w:val="28"/>
          <w:szCs w:val="28"/>
          <w:lang w:eastAsia="en-US"/>
        </w:rPr>
        <w:t xml:space="preserve">, а также </w:t>
      </w:r>
      <w:r w:rsidR="004D43A9">
        <w:rPr>
          <w:rFonts w:eastAsia="Calibri"/>
          <w:sz w:val="28"/>
          <w:szCs w:val="28"/>
          <w:lang w:eastAsia="en-US"/>
        </w:rPr>
        <w:t>муниципальным</w:t>
      </w:r>
      <w:r w:rsidR="00F02C94">
        <w:rPr>
          <w:rFonts w:eastAsia="Calibri"/>
          <w:sz w:val="28"/>
          <w:szCs w:val="28"/>
          <w:lang w:eastAsia="en-US"/>
        </w:rPr>
        <w:t xml:space="preserve"> образовательным организациям</w:t>
      </w:r>
      <w:r w:rsidR="004D43A9">
        <w:rPr>
          <w:rFonts w:eastAsia="Calibri"/>
          <w:sz w:val="28"/>
          <w:szCs w:val="28"/>
          <w:lang w:eastAsia="en-US"/>
        </w:rPr>
        <w:t>,</w:t>
      </w:r>
      <w:r w:rsidR="00F02C94">
        <w:rPr>
          <w:rFonts w:eastAsia="Calibri"/>
          <w:sz w:val="28"/>
          <w:szCs w:val="28"/>
          <w:lang w:eastAsia="en-US"/>
        </w:rPr>
        <w:t xml:space="preserve"> частным образовательным организациям Республики Татарстан</w:t>
      </w:r>
      <w:r w:rsidR="00B52CAB">
        <w:rPr>
          <w:rFonts w:eastAsia="Calibri"/>
          <w:sz w:val="28"/>
          <w:szCs w:val="28"/>
          <w:lang w:eastAsia="en-US"/>
        </w:rPr>
        <w:t xml:space="preserve"> проведение </w:t>
      </w:r>
      <w:r w:rsidR="003A310F" w:rsidRPr="00D85B51">
        <w:rPr>
          <w:rFonts w:eastAsia="Calibri"/>
          <w:sz w:val="28"/>
          <w:szCs w:val="28"/>
          <w:lang w:eastAsia="en-US"/>
        </w:rPr>
        <w:t>социально-психологического тестирования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F85D82">
        <w:rPr>
          <w:rFonts w:eastAsia="Calibri"/>
          <w:sz w:val="28"/>
          <w:szCs w:val="28"/>
          <w:lang w:eastAsia="en-US"/>
        </w:rPr>
        <w:t>с 15.09.2025</w:t>
      </w:r>
      <w:r w:rsidR="00B52CAB">
        <w:rPr>
          <w:rFonts w:eastAsia="Calibri"/>
          <w:sz w:val="28"/>
          <w:szCs w:val="28"/>
          <w:lang w:eastAsia="en-US"/>
        </w:rPr>
        <w:t xml:space="preserve"> по 15.1</w:t>
      </w:r>
      <w:r w:rsidR="00F85D82">
        <w:rPr>
          <w:rFonts w:eastAsia="Calibri"/>
          <w:sz w:val="28"/>
          <w:szCs w:val="28"/>
          <w:lang w:eastAsia="en-US"/>
        </w:rPr>
        <w:t>0.2025</w:t>
      </w:r>
      <w:r w:rsidR="00750500">
        <w:rPr>
          <w:rFonts w:eastAsia="Calibri"/>
          <w:sz w:val="28"/>
          <w:szCs w:val="28"/>
          <w:lang w:eastAsia="en-US"/>
        </w:rPr>
        <w:t xml:space="preserve"> года</w:t>
      </w:r>
      <w:r w:rsidR="00B52CAB">
        <w:rPr>
          <w:rFonts w:eastAsia="Calibri"/>
          <w:sz w:val="28"/>
          <w:szCs w:val="28"/>
          <w:lang w:eastAsia="en-US"/>
        </w:rPr>
        <w:t xml:space="preserve"> согласно Комплексному плану </w:t>
      </w:r>
      <w:r w:rsidR="001300EC">
        <w:rPr>
          <w:rFonts w:eastAsia="Calibri"/>
          <w:sz w:val="28"/>
          <w:szCs w:val="28"/>
          <w:lang w:eastAsia="en-US"/>
        </w:rPr>
        <w:t>(Приложение №1)</w:t>
      </w:r>
      <w:r w:rsidR="00B52CAB">
        <w:rPr>
          <w:rFonts w:eastAsia="Calibri"/>
          <w:sz w:val="28"/>
          <w:szCs w:val="28"/>
          <w:lang w:eastAsia="en-US"/>
        </w:rPr>
        <w:t>:</w:t>
      </w:r>
    </w:p>
    <w:p w:rsidR="00B52CAB" w:rsidRDefault="00B52CAB" w:rsidP="005A78F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среди обучающихся общеобразовательных организаций Республики Татарстан </w:t>
      </w:r>
      <w:r w:rsidR="002E0465">
        <w:rPr>
          <w:rFonts w:eastAsia="Calibri"/>
          <w:sz w:val="28"/>
          <w:szCs w:val="28"/>
          <w:lang w:val="tt-RU"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>7-11 классы (достигших возраста 13 лет);</w:t>
      </w:r>
    </w:p>
    <w:p w:rsidR="00B52CAB" w:rsidRPr="0005145E" w:rsidRDefault="001A33A9" w:rsidP="005A78F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5145E">
        <w:rPr>
          <w:rFonts w:eastAsia="Calibri"/>
          <w:sz w:val="28"/>
          <w:szCs w:val="28"/>
          <w:lang w:eastAsia="en-US"/>
        </w:rPr>
        <w:t>среди</w:t>
      </w:r>
      <w:r w:rsidR="00FF3114" w:rsidRPr="0005145E">
        <w:rPr>
          <w:rFonts w:eastAsia="Calibri"/>
          <w:sz w:val="28"/>
          <w:szCs w:val="28"/>
          <w:lang w:eastAsia="en-US"/>
        </w:rPr>
        <w:t xml:space="preserve"> </w:t>
      </w:r>
      <w:r w:rsidR="00B52CAB" w:rsidRPr="0005145E">
        <w:rPr>
          <w:rFonts w:eastAsia="Calibri"/>
          <w:sz w:val="28"/>
          <w:szCs w:val="28"/>
          <w:lang w:eastAsia="en-US"/>
        </w:rPr>
        <w:t>обучающихся профес</w:t>
      </w:r>
      <w:r w:rsidR="00FF3114" w:rsidRPr="0005145E">
        <w:rPr>
          <w:rFonts w:eastAsia="Calibri"/>
          <w:sz w:val="28"/>
          <w:szCs w:val="28"/>
          <w:lang w:eastAsia="en-US"/>
        </w:rPr>
        <w:t xml:space="preserve">сиональных </w:t>
      </w:r>
      <w:r w:rsidR="00863E51" w:rsidRPr="00DC409B">
        <w:rPr>
          <w:sz w:val="28"/>
          <w:szCs w:val="28"/>
        </w:rPr>
        <w:t>образовательных</w:t>
      </w:r>
      <w:r w:rsidR="00863E51" w:rsidRPr="0005145E">
        <w:rPr>
          <w:rFonts w:eastAsia="Calibri"/>
          <w:sz w:val="28"/>
          <w:szCs w:val="28"/>
          <w:lang w:eastAsia="en-US"/>
        </w:rPr>
        <w:t xml:space="preserve"> </w:t>
      </w:r>
      <w:r w:rsidR="00FF3114" w:rsidRPr="0005145E">
        <w:rPr>
          <w:rFonts w:eastAsia="Calibri"/>
          <w:sz w:val="28"/>
          <w:szCs w:val="28"/>
          <w:lang w:eastAsia="en-US"/>
        </w:rPr>
        <w:t>организаций 1-4 курсы</w:t>
      </w:r>
      <w:r w:rsidR="00B52CAB" w:rsidRPr="0005145E">
        <w:rPr>
          <w:rFonts w:eastAsia="Calibri"/>
          <w:sz w:val="28"/>
          <w:szCs w:val="28"/>
          <w:lang w:eastAsia="en-US"/>
        </w:rPr>
        <w:t>;</w:t>
      </w:r>
    </w:p>
    <w:p w:rsidR="00B52CAB" w:rsidRDefault="00EB4990" w:rsidP="005A78F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5145E">
        <w:rPr>
          <w:rFonts w:eastAsia="Calibri"/>
          <w:sz w:val="28"/>
          <w:szCs w:val="28"/>
          <w:lang w:eastAsia="en-US"/>
        </w:rPr>
        <w:t>среди</w:t>
      </w:r>
      <w:r w:rsidR="00B52CAB" w:rsidRPr="0005145E">
        <w:rPr>
          <w:rFonts w:eastAsia="Calibri"/>
          <w:sz w:val="28"/>
          <w:szCs w:val="28"/>
          <w:lang w:eastAsia="en-US"/>
        </w:rPr>
        <w:t xml:space="preserve"> студентов образовательных организаций высшего образования – 1 курс.</w:t>
      </w:r>
      <w:r w:rsidR="00863E51">
        <w:rPr>
          <w:rFonts w:eastAsia="Calibri"/>
          <w:sz w:val="28"/>
          <w:szCs w:val="28"/>
          <w:lang w:eastAsia="en-US"/>
        </w:rPr>
        <w:t xml:space="preserve"> </w:t>
      </w:r>
    </w:p>
    <w:p w:rsidR="00187783" w:rsidRDefault="00C24D50" w:rsidP="00187783">
      <w:pPr>
        <w:numPr>
          <w:ilvl w:val="0"/>
          <w:numId w:val="43"/>
        </w:numPr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Рекомендовать Совету ректоров проведение социально-психологического тестирования в </w:t>
      </w:r>
      <w:r w:rsidR="004D43A9">
        <w:rPr>
          <w:rFonts w:eastAsia="Calibri"/>
          <w:sz w:val="28"/>
          <w:szCs w:val="28"/>
          <w:lang w:eastAsia="en-US"/>
        </w:rPr>
        <w:t>организациях высшего образования</w:t>
      </w:r>
      <w:r>
        <w:rPr>
          <w:rFonts w:eastAsia="Calibri"/>
          <w:sz w:val="28"/>
          <w:szCs w:val="28"/>
          <w:lang w:eastAsia="en-US"/>
        </w:rPr>
        <w:t>.</w:t>
      </w:r>
    </w:p>
    <w:p w:rsidR="00C24D50" w:rsidRPr="00187783" w:rsidRDefault="00187783" w:rsidP="00187783">
      <w:pPr>
        <w:numPr>
          <w:ilvl w:val="0"/>
          <w:numId w:val="43"/>
        </w:numPr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187783">
        <w:rPr>
          <w:rFonts w:eastAsia="Calibri"/>
          <w:sz w:val="28"/>
          <w:szCs w:val="28"/>
          <w:lang w:eastAsia="en-US"/>
        </w:rPr>
        <w:t>Закрепить ответственность за проведение социально-психологического тестирования в соответствии с законодательством Российской Федерации</w:t>
      </w:r>
      <w:r>
        <w:rPr>
          <w:rFonts w:eastAsia="Calibri"/>
          <w:sz w:val="28"/>
          <w:szCs w:val="28"/>
          <w:lang w:eastAsia="en-US"/>
        </w:rPr>
        <w:t xml:space="preserve"> за общеобразовательными организациями, организациями</w:t>
      </w:r>
      <w:r w:rsidR="00C24D50" w:rsidRPr="00187783">
        <w:rPr>
          <w:rFonts w:eastAsia="Calibri"/>
          <w:sz w:val="28"/>
          <w:szCs w:val="28"/>
          <w:lang w:eastAsia="en-US"/>
        </w:rPr>
        <w:t xml:space="preserve"> профессион</w:t>
      </w:r>
      <w:r>
        <w:rPr>
          <w:rFonts w:eastAsia="Calibri"/>
          <w:sz w:val="28"/>
          <w:szCs w:val="28"/>
          <w:lang w:eastAsia="en-US"/>
        </w:rPr>
        <w:t>ального образования, организациями</w:t>
      </w:r>
      <w:r w:rsidR="00C24D50" w:rsidRPr="00187783">
        <w:rPr>
          <w:rFonts w:eastAsia="Calibri"/>
          <w:sz w:val="28"/>
          <w:szCs w:val="28"/>
          <w:lang w:eastAsia="en-US"/>
        </w:rPr>
        <w:t xml:space="preserve"> выс</w:t>
      </w:r>
      <w:r w:rsidR="00150ECB" w:rsidRPr="00187783">
        <w:rPr>
          <w:rFonts w:eastAsia="Calibri"/>
          <w:sz w:val="28"/>
          <w:szCs w:val="28"/>
          <w:lang w:eastAsia="en-US"/>
        </w:rPr>
        <w:t>шего образова</w:t>
      </w:r>
      <w:r>
        <w:rPr>
          <w:rFonts w:eastAsia="Calibri"/>
          <w:sz w:val="28"/>
          <w:szCs w:val="28"/>
          <w:lang w:eastAsia="en-US"/>
        </w:rPr>
        <w:t>ния и муниципальными центрами</w:t>
      </w:r>
      <w:r w:rsidR="00C24D50" w:rsidRPr="00187783">
        <w:rPr>
          <w:rFonts w:eastAsia="Calibri"/>
          <w:sz w:val="28"/>
          <w:szCs w:val="28"/>
          <w:lang w:eastAsia="en-US"/>
        </w:rPr>
        <w:t xml:space="preserve"> психолого-педагогического и медико-социального сопровождения.</w:t>
      </w:r>
    </w:p>
    <w:p w:rsidR="00C24D50" w:rsidRDefault="00C24D50" w:rsidP="00EA48BA">
      <w:pPr>
        <w:numPr>
          <w:ilvl w:val="0"/>
          <w:numId w:val="43"/>
        </w:numPr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Рекомендовать </w:t>
      </w:r>
      <w:r w:rsidR="001E59A3">
        <w:rPr>
          <w:rFonts w:eastAsia="Calibri"/>
          <w:sz w:val="28"/>
          <w:szCs w:val="28"/>
          <w:lang w:eastAsia="en-US"/>
        </w:rPr>
        <w:t>общеобразовательным организациям, организациям</w:t>
      </w:r>
      <w:r w:rsidR="001E59A3" w:rsidRPr="001E59A3">
        <w:rPr>
          <w:rFonts w:eastAsia="Calibri"/>
          <w:sz w:val="28"/>
          <w:szCs w:val="28"/>
          <w:lang w:eastAsia="en-US"/>
        </w:rPr>
        <w:t xml:space="preserve"> профессион</w:t>
      </w:r>
      <w:r w:rsidR="001E59A3">
        <w:rPr>
          <w:rFonts w:eastAsia="Calibri"/>
          <w:sz w:val="28"/>
          <w:szCs w:val="28"/>
          <w:lang w:eastAsia="en-US"/>
        </w:rPr>
        <w:t>ального образования, организациям</w:t>
      </w:r>
      <w:r w:rsidR="001E59A3" w:rsidRPr="001E59A3">
        <w:rPr>
          <w:rFonts w:eastAsia="Calibri"/>
          <w:sz w:val="28"/>
          <w:szCs w:val="28"/>
          <w:lang w:eastAsia="en-US"/>
        </w:rPr>
        <w:t xml:space="preserve"> выс</w:t>
      </w:r>
      <w:r w:rsidR="001E59A3">
        <w:rPr>
          <w:rFonts w:eastAsia="Calibri"/>
          <w:sz w:val="28"/>
          <w:szCs w:val="28"/>
          <w:lang w:eastAsia="en-US"/>
        </w:rPr>
        <w:t>шего образования и муниципальным центрам</w:t>
      </w:r>
      <w:r w:rsidR="001E59A3" w:rsidRPr="001E59A3">
        <w:rPr>
          <w:rFonts w:eastAsia="Calibri"/>
          <w:sz w:val="28"/>
          <w:szCs w:val="28"/>
          <w:lang w:eastAsia="en-US"/>
        </w:rPr>
        <w:t xml:space="preserve"> психолого-педагогического и медико-социального сопровождения</w:t>
      </w:r>
      <w:r w:rsidRPr="001E59A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обеспечить хранение результатов социально-психологического тестирования с соблюдением условий, гарантирующих конфиденциальность и невозможность несанкционированного доступа к ним, до момента отчисления обучающихся из образовательной организации.</w:t>
      </w:r>
    </w:p>
    <w:p w:rsidR="004D43A9" w:rsidRDefault="00052E2B" w:rsidP="004D43A9">
      <w:pPr>
        <w:numPr>
          <w:ilvl w:val="0"/>
          <w:numId w:val="43"/>
        </w:numPr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Образовательным организациям, подведомственным Министерству образования и науки Республики Татарстан, и рекомендовать м</w:t>
      </w:r>
      <w:r w:rsidR="001E59A3" w:rsidRPr="00052E2B">
        <w:rPr>
          <w:rFonts w:eastAsia="Calibri"/>
          <w:sz w:val="28"/>
          <w:szCs w:val="28"/>
          <w:lang w:eastAsia="en-US"/>
        </w:rPr>
        <w:t>униципальным органам</w:t>
      </w:r>
      <w:r w:rsidR="00C24D50" w:rsidRPr="00052E2B">
        <w:rPr>
          <w:rFonts w:eastAsia="Calibri"/>
          <w:sz w:val="28"/>
          <w:szCs w:val="28"/>
          <w:lang w:eastAsia="en-US"/>
        </w:rPr>
        <w:t xml:space="preserve"> управления образованием исполнительных комитетов муниципальных образований Респу</w:t>
      </w:r>
      <w:r>
        <w:rPr>
          <w:rFonts w:eastAsia="Calibri"/>
          <w:sz w:val="28"/>
          <w:szCs w:val="28"/>
          <w:lang w:eastAsia="en-US"/>
        </w:rPr>
        <w:t>блики Татарстан:</w:t>
      </w:r>
    </w:p>
    <w:p w:rsidR="00AB05B6" w:rsidRPr="004D43A9" w:rsidRDefault="001E59A3" w:rsidP="004D43A9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D43A9">
        <w:rPr>
          <w:rFonts w:eastAsia="Calibri"/>
          <w:sz w:val="28"/>
          <w:szCs w:val="28"/>
          <w:lang w:eastAsia="en-US"/>
        </w:rPr>
        <w:t>з</w:t>
      </w:r>
      <w:r w:rsidR="00AB05B6" w:rsidRPr="004D43A9">
        <w:rPr>
          <w:rFonts w:eastAsia="Calibri"/>
          <w:sz w:val="28"/>
          <w:szCs w:val="28"/>
          <w:lang w:eastAsia="en-US"/>
        </w:rPr>
        <w:t>акрепить лиц, ответственных за организацию проведения социально-психологического тестирования, из числа методистов отделов (управлений) образования, специалистов по информационным технологиям; на уровне образовательной организации – из числа заместителей директоров по учебно-</w:t>
      </w:r>
      <w:r w:rsidR="00AB05B6" w:rsidRPr="004D43A9">
        <w:rPr>
          <w:rFonts w:eastAsia="Calibri"/>
          <w:sz w:val="28"/>
          <w:szCs w:val="28"/>
          <w:lang w:eastAsia="en-US"/>
        </w:rPr>
        <w:lastRenderedPageBreak/>
        <w:t>воспитательной работе, педагогов-психологов, специалистов по информационным технологиям, не менее трех человек;</w:t>
      </w:r>
    </w:p>
    <w:p w:rsidR="00AB05B6" w:rsidRPr="00E1736A" w:rsidRDefault="00E56BED" w:rsidP="006F12C0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1736A">
        <w:rPr>
          <w:rFonts w:eastAsia="Calibri"/>
          <w:sz w:val="28"/>
          <w:szCs w:val="28"/>
          <w:lang w:eastAsia="en-US"/>
        </w:rPr>
        <w:t>до 1</w:t>
      </w:r>
      <w:r w:rsidR="00256E98">
        <w:rPr>
          <w:rFonts w:eastAsia="Calibri"/>
          <w:sz w:val="28"/>
          <w:szCs w:val="28"/>
          <w:lang w:eastAsia="en-US"/>
        </w:rPr>
        <w:t>5 сентября 2025</w:t>
      </w:r>
      <w:r w:rsidR="00AB05B6" w:rsidRPr="00E1736A">
        <w:rPr>
          <w:rFonts w:eastAsia="Calibri"/>
          <w:sz w:val="28"/>
          <w:szCs w:val="28"/>
          <w:lang w:eastAsia="en-US"/>
        </w:rPr>
        <w:t xml:space="preserve"> года </w:t>
      </w:r>
      <w:r w:rsidR="002A7913" w:rsidRPr="00E1736A">
        <w:rPr>
          <w:rFonts w:eastAsia="Calibri"/>
          <w:sz w:val="28"/>
          <w:szCs w:val="28"/>
          <w:lang w:eastAsia="en-US"/>
        </w:rPr>
        <w:t xml:space="preserve">заполнить на сайте </w:t>
      </w:r>
      <w:hyperlink r:id="rId9" w:history="1">
        <w:r w:rsidR="00E1736A" w:rsidRPr="00190111">
          <w:rPr>
            <w:rStyle w:val="af"/>
            <w:rFonts w:eastAsia="Calibri"/>
            <w:sz w:val="28"/>
            <w:szCs w:val="28"/>
            <w:lang w:eastAsia="en-US"/>
          </w:rPr>
          <w:t>https://oko.kpfu.ru</w:t>
        </w:r>
      </w:hyperlink>
      <w:r w:rsidR="002A7913" w:rsidRPr="00E1736A">
        <w:rPr>
          <w:rFonts w:eastAsia="Calibri"/>
          <w:sz w:val="28"/>
          <w:szCs w:val="28"/>
          <w:lang w:eastAsia="en-US"/>
        </w:rPr>
        <w:t xml:space="preserve"> в личном кабинете ответствен</w:t>
      </w:r>
      <w:r w:rsidR="00E1736A">
        <w:rPr>
          <w:rFonts w:eastAsia="Calibri"/>
          <w:sz w:val="28"/>
          <w:szCs w:val="28"/>
          <w:lang w:eastAsia="en-US"/>
        </w:rPr>
        <w:t>ного за прохождение тестирования</w:t>
      </w:r>
      <w:r w:rsidR="002A7913" w:rsidRPr="00E1736A">
        <w:rPr>
          <w:rFonts w:eastAsia="Calibri"/>
          <w:sz w:val="28"/>
          <w:szCs w:val="28"/>
          <w:lang w:eastAsia="en-US"/>
        </w:rPr>
        <w:t xml:space="preserve"> от образовательной организации информацию об образовательной организации, количестве обучающихся, подлежащих тестированию, количестве полученных отка</w:t>
      </w:r>
      <w:r w:rsidR="00136999">
        <w:rPr>
          <w:rFonts w:eastAsia="Calibri"/>
          <w:sz w:val="28"/>
          <w:szCs w:val="28"/>
          <w:lang w:eastAsia="en-US"/>
        </w:rPr>
        <w:t>зов от прохождения тестирования;</w:t>
      </w:r>
      <w:r w:rsidR="002A7913" w:rsidRPr="00E1736A">
        <w:rPr>
          <w:rFonts w:eastAsia="Calibri"/>
          <w:sz w:val="28"/>
          <w:szCs w:val="28"/>
          <w:lang w:eastAsia="en-US"/>
        </w:rPr>
        <w:t xml:space="preserve"> </w:t>
      </w:r>
    </w:p>
    <w:p w:rsidR="00644F55" w:rsidRDefault="00644F55" w:rsidP="00165E3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составить поименные спис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ки с учетом полученных добровольных информированных согласий родителей (законных представителей) обучающихся, не достигших возраста пятнадцати лет</w:t>
      </w:r>
      <w:r w:rsidR="00E56BED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и добровольных и</w:t>
      </w:r>
      <w:r w:rsidR="00E56BED">
        <w:rPr>
          <w:rFonts w:eastAsia="Calibri"/>
          <w:sz w:val="28"/>
          <w:szCs w:val="28"/>
          <w:lang w:eastAsia="en-US"/>
        </w:rPr>
        <w:t>нформ</w:t>
      </w:r>
      <w:r w:rsidR="00190111">
        <w:rPr>
          <w:rFonts w:eastAsia="Calibri"/>
          <w:sz w:val="28"/>
          <w:szCs w:val="28"/>
          <w:lang w:eastAsia="en-US"/>
        </w:rPr>
        <w:t xml:space="preserve">ированных </w:t>
      </w:r>
      <w:r w:rsidR="00E56BED">
        <w:rPr>
          <w:rFonts w:eastAsia="Calibri"/>
          <w:sz w:val="28"/>
          <w:szCs w:val="28"/>
          <w:lang w:eastAsia="en-US"/>
        </w:rPr>
        <w:t>согласий</w:t>
      </w:r>
      <w:r>
        <w:rPr>
          <w:rFonts w:eastAsia="Calibri"/>
          <w:sz w:val="28"/>
          <w:szCs w:val="28"/>
          <w:lang w:eastAsia="en-US"/>
        </w:rPr>
        <w:t xml:space="preserve"> обучающихся от пятнадцати лет и старше, утвердить графики проведения социально-психологического тестирования по классам и кабинетам</w:t>
      </w:r>
      <w:r w:rsidR="00E56BED">
        <w:rPr>
          <w:rFonts w:eastAsia="Calibri"/>
          <w:sz w:val="28"/>
          <w:szCs w:val="28"/>
          <w:lang w:eastAsia="en-US"/>
        </w:rPr>
        <w:t>.</w:t>
      </w:r>
    </w:p>
    <w:p w:rsidR="00136999" w:rsidRDefault="00644F55" w:rsidP="00136999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обеспечить: </w:t>
      </w:r>
    </w:p>
    <w:p w:rsidR="00644F55" w:rsidRDefault="00644F55" w:rsidP="00136999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оперативное взаимодействие лиц, ответственных за орган</w:t>
      </w:r>
      <w:r w:rsidR="001E59A3">
        <w:rPr>
          <w:rFonts w:eastAsia="Calibri"/>
          <w:sz w:val="28"/>
          <w:szCs w:val="28"/>
          <w:lang w:eastAsia="en-US"/>
        </w:rPr>
        <w:t xml:space="preserve">изацию </w:t>
      </w:r>
      <w:r>
        <w:rPr>
          <w:rFonts w:eastAsia="Calibri"/>
          <w:sz w:val="28"/>
          <w:szCs w:val="28"/>
          <w:lang w:eastAsia="en-US"/>
        </w:rPr>
        <w:t>тестирования с государственным автономным образовательным учреждением для детей, нуждающихся в психолого-педагогической и медико-социальной помощи «Центр психолого-педагогической реабилитации и коррекции «Росток»;</w:t>
      </w:r>
    </w:p>
    <w:p w:rsidR="00136999" w:rsidRDefault="00644F55" w:rsidP="00136999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оперативное взаимодействие лиц, ответственных за т</w:t>
      </w:r>
      <w:r w:rsidR="001E59A3">
        <w:rPr>
          <w:rFonts w:eastAsia="Calibri"/>
          <w:sz w:val="28"/>
          <w:szCs w:val="28"/>
          <w:lang w:eastAsia="en-US"/>
        </w:rPr>
        <w:t>ехническое обеспечение</w:t>
      </w:r>
      <w:r w:rsidR="00CE1FF0">
        <w:rPr>
          <w:rFonts w:eastAsia="Calibri"/>
          <w:sz w:val="28"/>
          <w:szCs w:val="28"/>
          <w:lang w:eastAsia="en-US"/>
        </w:rPr>
        <w:t xml:space="preserve"> </w:t>
      </w:r>
      <w:r w:rsidR="00CE1FF0" w:rsidRPr="00CE1FF0">
        <w:rPr>
          <w:rFonts w:eastAsia="Calibri"/>
          <w:sz w:val="28"/>
          <w:szCs w:val="28"/>
          <w:lang w:eastAsia="en-US"/>
        </w:rPr>
        <w:t>тестирования,</w:t>
      </w:r>
      <w:r w:rsidRPr="00CE1FF0">
        <w:rPr>
          <w:rFonts w:eastAsia="Calibri"/>
          <w:sz w:val="28"/>
          <w:szCs w:val="28"/>
          <w:lang w:eastAsia="en-US"/>
        </w:rPr>
        <w:t xml:space="preserve"> </w:t>
      </w:r>
      <w:r w:rsidR="00CE1FF0" w:rsidRPr="00CE1FF0">
        <w:rPr>
          <w:sz w:val="28"/>
          <w:szCs w:val="28"/>
        </w:rPr>
        <w:t>с Федеральным государственным автономным образовательным учреждением высшего образо</w:t>
      </w:r>
      <w:r w:rsidR="00847FAF">
        <w:rPr>
          <w:sz w:val="28"/>
          <w:szCs w:val="28"/>
        </w:rPr>
        <w:t>вания «Казанский (Приволжский) федеральный у</w:t>
      </w:r>
      <w:r w:rsidR="00CE1FF0" w:rsidRPr="00CE1FF0">
        <w:rPr>
          <w:sz w:val="28"/>
          <w:szCs w:val="28"/>
        </w:rPr>
        <w:t>ниверситет»;</w:t>
      </w:r>
      <w:r w:rsidR="00CE1FF0">
        <w:rPr>
          <w:sz w:val="28"/>
          <w:szCs w:val="28"/>
        </w:rPr>
        <w:t xml:space="preserve"> </w:t>
      </w:r>
    </w:p>
    <w:p w:rsidR="00136999" w:rsidRDefault="00644F55" w:rsidP="00136999">
      <w:pPr>
        <w:ind w:firstLine="567"/>
        <w:jc w:val="both"/>
        <w:rPr>
          <w:sz w:val="28"/>
          <w:szCs w:val="28"/>
        </w:rPr>
      </w:pPr>
      <w:r w:rsidRPr="00CE1FF0">
        <w:rPr>
          <w:rFonts w:eastAsia="Calibri"/>
          <w:sz w:val="28"/>
          <w:szCs w:val="28"/>
          <w:lang w:eastAsia="en-US"/>
        </w:rPr>
        <w:t>своевременное</w:t>
      </w:r>
      <w:r>
        <w:rPr>
          <w:rFonts w:eastAsia="Calibri"/>
          <w:sz w:val="28"/>
          <w:szCs w:val="28"/>
          <w:lang w:eastAsia="en-US"/>
        </w:rPr>
        <w:t xml:space="preserve"> получение логинов и паролей для организации социальн</w:t>
      </w:r>
      <w:r w:rsidR="001E59A3">
        <w:rPr>
          <w:rFonts w:eastAsia="Calibri"/>
          <w:sz w:val="28"/>
          <w:szCs w:val="28"/>
          <w:lang w:eastAsia="en-US"/>
        </w:rPr>
        <w:t>о-психологического тестирования</w:t>
      </w:r>
      <w:r w:rsidR="00136999">
        <w:rPr>
          <w:rFonts w:eastAsia="Calibri"/>
          <w:sz w:val="28"/>
          <w:szCs w:val="28"/>
          <w:lang w:eastAsia="en-US"/>
        </w:rPr>
        <w:t>;</w:t>
      </w:r>
      <w:r w:rsidR="00136999">
        <w:rPr>
          <w:sz w:val="28"/>
          <w:szCs w:val="28"/>
        </w:rPr>
        <w:t xml:space="preserve"> </w:t>
      </w:r>
    </w:p>
    <w:p w:rsidR="00D85B51" w:rsidRPr="00136999" w:rsidRDefault="001E59A3" w:rsidP="00136999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прохождение тестирования</w:t>
      </w:r>
      <w:r w:rsidR="005D629A" w:rsidRPr="00190111">
        <w:rPr>
          <w:rFonts w:eastAsia="Calibri"/>
          <w:sz w:val="28"/>
          <w:szCs w:val="28"/>
          <w:lang w:eastAsia="en-US"/>
        </w:rPr>
        <w:t xml:space="preserve"> на сайте</w:t>
      </w:r>
      <w:r w:rsidR="0005145E">
        <w:rPr>
          <w:rFonts w:eastAsia="Calibri"/>
          <w:sz w:val="28"/>
          <w:szCs w:val="28"/>
          <w:lang w:eastAsia="en-US"/>
        </w:rPr>
        <w:t xml:space="preserve"> </w:t>
      </w:r>
      <w:hyperlink r:id="rId10" w:history="1">
        <w:r w:rsidR="00190111" w:rsidRPr="00190111">
          <w:rPr>
            <w:rStyle w:val="af"/>
            <w:rFonts w:eastAsia="Calibri"/>
            <w:sz w:val="28"/>
            <w:szCs w:val="28"/>
            <w:lang w:eastAsia="en-US"/>
          </w:rPr>
          <w:t>https://oko.kpfu.ru</w:t>
        </w:r>
      </w:hyperlink>
      <w:r w:rsidR="00190111" w:rsidRPr="0019011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в </w:t>
      </w:r>
      <w:r w:rsidR="00EA1CFD" w:rsidRPr="00190111">
        <w:rPr>
          <w:rFonts w:eastAsia="Calibri"/>
          <w:sz w:val="28"/>
          <w:szCs w:val="28"/>
          <w:lang w:eastAsia="en-US"/>
        </w:rPr>
        <w:t>соответствии с графиком прохождения тести</w:t>
      </w:r>
      <w:r w:rsidR="008D2F2F">
        <w:rPr>
          <w:rFonts w:eastAsia="Calibri"/>
          <w:sz w:val="28"/>
          <w:szCs w:val="28"/>
          <w:lang w:eastAsia="en-US"/>
        </w:rPr>
        <w:t>рования по районам (Приложение 2</w:t>
      </w:r>
      <w:r w:rsidR="00EA1CFD" w:rsidRPr="00190111">
        <w:rPr>
          <w:rFonts w:eastAsia="Calibri"/>
          <w:sz w:val="28"/>
          <w:szCs w:val="28"/>
          <w:lang w:eastAsia="en-US"/>
        </w:rPr>
        <w:t>)</w:t>
      </w:r>
    </w:p>
    <w:p w:rsidR="00D85B51" w:rsidRDefault="00D85B51" w:rsidP="00DE6AD7">
      <w:pPr>
        <w:numPr>
          <w:ilvl w:val="0"/>
          <w:numId w:val="43"/>
        </w:numPr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Рекомендовать </w:t>
      </w:r>
      <w:r w:rsidR="00256E98">
        <w:rPr>
          <w:rFonts w:eastAsia="Calibri"/>
          <w:sz w:val="28"/>
          <w:szCs w:val="28"/>
          <w:lang w:eastAsia="en-US"/>
        </w:rPr>
        <w:t xml:space="preserve">Министерству здравоохранения Республики Татарстан, </w:t>
      </w:r>
      <w:r>
        <w:rPr>
          <w:rFonts w:eastAsia="Calibri"/>
          <w:sz w:val="28"/>
          <w:szCs w:val="28"/>
          <w:lang w:eastAsia="en-US"/>
        </w:rPr>
        <w:t>Министерству культуры Республики Татарстан, Министерству спорта Республики Татарстан, Министерству</w:t>
      </w:r>
      <w:r w:rsidRPr="00E56BED">
        <w:rPr>
          <w:rFonts w:eastAsia="Calibri"/>
          <w:sz w:val="28"/>
          <w:szCs w:val="28"/>
          <w:lang w:eastAsia="en-US"/>
        </w:rPr>
        <w:t xml:space="preserve"> цифрового развития государственного управления</w:t>
      </w:r>
      <w:r w:rsidR="00D770E2">
        <w:rPr>
          <w:rFonts w:eastAsia="Calibri"/>
          <w:sz w:val="28"/>
          <w:szCs w:val="28"/>
          <w:lang w:eastAsia="en-US"/>
        </w:rPr>
        <w:t>,</w:t>
      </w:r>
      <w:r w:rsidRPr="00E56BED">
        <w:rPr>
          <w:rFonts w:eastAsia="Calibri"/>
          <w:sz w:val="28"/>
          <w:szCs w:val="28"/>
          <w:lang w:eastAsia="en-US"/>
        </w:rPr>
        <w:t xml:space="preserve"> информационных технологий и связи Республики Татарстан,</w:t>
      </w:r>
      <w:r>
        <w:rPr>
          <w:rFonts w:eastAsia="Calibri"/>
          <w:sz w:val="28"/>
          <w:szCs w:val="28"/>
          <w:lang w:eastAsia="en-US"/>
        </w:rPr>
        <w:t xml:space="preserve"> Министерству лесного хозяйства</w:t>
      </w:r>
      <w:r w:rsidR="00097E57">
        <w:rPr>
          <w:rFonts w:eastAsia="Calibri"/>
          <w:sz w:val="28"/>
          <w:szCs w:val="28"/>
          <w:lang w:eastAsia="en-US"/>
        </w:rPr>
        <w:t xml:space="preserve"> </w:t>
      </w:r>
      <w:r w:rsidR="00097E57" w:rsidRPr="00E56BED">
        <w:rPr>
          <w:rFonts w:eastAsia="Calibri"/>
          <w:sz w:val="28"/>
          <w:szCs w:val="28"/>
          <w:lang w:eastAsia="en-US"/>
        </w:rPr>
        <w:t>Республики Татарстан</w:t>
      </w:r>
      <w:r w:rsidR="00C87ED7">
        <w:rPr>
          <w:rFonts w:eastAsia="Calibri"/>
          <w:sz w:val="28"/>
          <w:szCs w:val="28"/>
          <w:lang w:eastAsia="en-US"/>
        </w:rPr>
        <w:t xml:space="preserve">, частным образовательным организациям и </w:t>
      </w:r>
      <w:r w:rsidR="004D43A9">
        <w:rPr>
          <w:rFonts w:eastAsia="Calibri"/>
          <w:sz w:val="28"/>
          <w:szCs w:val="28"/>
          <w:lang w:eastAsia="en-US"/>
        </w:rPr>
        <w:t xml:space="preserve">Совету ректоров </w:t>
      </w:r>
      <w:r w:rsidRPr="003A310F">
        <w:rPr>
          <w:rFonts w:eastAsia="Calibri"/>
          <w:sz w:val="28"/>
          <w:szCs w:val="28"/>
          <w:lang w:eastAsia="en-US"/>
        </w:rPr>
        <w:t>Республики Татарстан</w:t>
      </w:r>
      <w:r>
        <w:rPr>
          <w:rFonts w:eastAsia="Calibri"/>
          <w:sz w:val="28"/>
          <w:szCs w:val="28"/>
          <w:lang w:eastAsia="en-US"/>
        </w:rPr>
        <w:t xml:space="preserve">: </w:t>
      </w:r>
    </w:p>
    <w:p w:rsidR="00D85B51" w:rsidRDefault="00D85B51" w:rsidP="00D30205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закрепить лиц, ответственных за организацию проведения социальн</w:t>
      </w:r>
      <w:r w:rsidR="00A157E1">
        <w:rPr>
          <w:rFonts w:eastAsia="Calibri"/>
          <w:sz w:val="28"/>
          <w:szCs w:val="28"/>
          <w:lang w:eastAsia="en-US"/>
        </w:rPr>
        <w:t>о-психологического тестирования,</w:t>
      </w:r>
      <w:r>
        <w:rPr>
          <w:rFonts w:eastAsia="Calibri"/>
          <w:sz w:val="28"/>
          <w:szCs w:val="28"/>
          <w:lang w:eastAsia="en-US"/>
        </w:rPr>
        <w:t xml:space="preserve"> из числа методистов отделов (управлений) образования, специалистов по информационным технологиям; на уровне образовательной организации – из числа заместителей директоров по учебно-воспитательной работе, педагогов-психологов, специалистов по информационным технологиям, не менее трех человек;</w:t>
      </w:r>
    </w:p>
    <w:p w:rsidR="00D85B51" w:rsidRPr="00E1736A" w:rsidRDefault="003C66ED" w:rsidP="00D30205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 15 сентября 2025</w:t>
      </w:r>
      <w:r w:rsidR="00D85B51" w:rsidRPr="00E1736A">
        <w:rPr>
          <w:rFonts w:eastAsia="Calibri"/>
          <w:sz w:val="28"/>
          <w:szCs w:val="28"/>
          <w:lang w:eastAsia="en-US"/>
        </w:rPr>
        <w:t xml:space="preserve"> года заполнить на сайте </w:t>
      </w:r>
      <w:hyperlink r:id="rId11" w:history="1">
        <w:r w:rsidR="00D85B51" w:rsidRPr="00190111">
          <w:rPr>
            <w:rStyle w:val="af"/>
            <w:rFonts w:eastAsia="Calibri"/>
            <w:sz w:val="28"/>
            <w:szCs w:val="28"/>
            <w:lang w:eastAsia="en-US"/>
          </w:rPr>
          <w:t>https://oko.kpfu.ru</w:t>
        </w:r>
      </w:hyperlink>
      <w:r w:rsidR="00D85B51" w:rsidRPr="00E1736A">
        <w:rPr>
          <w:rFonts w:eastAsia="Calibri"/>
          <w:sz w:val="28"/>
          <w:szCs w:val="28"/>
          <w:lang w:eastAsia="en-US"/>
        </w:rPr>
        <w:t xml:space="preserve"> в личном кабинете ответствен</w:t>
      </w:r>
      <w:r w:rsidR="00D85B51">
        <w:rPr>
          <w:rFonts w:eastAsia="Calibri"/>
          <w:sz w:val="28"/>
          <w:szCs w:val="28"/>
          <w:lang w:eastAsia="en-US"/>
        </w:rPr>
        <w:t>ного за прохождение тестирования</w:t>
      </w:r>
      <w:r w:rsidR="00D85B51" w:rsidRPr="00E1736A">
        <w:rPr>
          <w:rFonts w:eastAsia="Calibri"/>
          <w:sz w:val="28"/>
          <w:szCs w:val="28"/>
          <w:lang w:eastAsia="en-US"/>
        </w:rPr>
        <w:t xml:space="preserve"> от образовательной организации информацию об образовательной организации, количестве обучающихся, подлежащих тестированию, количестве полученных отказов от прохождения</w:t>
      </w:r>
      <w:r w:rsidR="00136999">
        <w:rPr>
          <w:rFonts w:eastAsia="Calibri"/>
          <w:sz w:val="28"/>
          <w:szCs w:val="28"/>
          <w:lang w:eastAsia="en-US"/>
        </w:rPr>
        <w:t xml:space="preserve"> тестирования;</w:t>
      </w:r>
    </w:p>
    <w:p w:rsidR="00D85B51" w:rsidRDefault="00D85B51" w:rsidP="00D30205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составить поименные списки с учетом полученных добровольных информированных согласий родителей (законных представителей) обучающихся, не </w:t>
      </w:r>
      <w:r>
        <w:rPr>
          <w:rFonts w:eastAsia="Calibri"/>
          <w:sz w:val="28"/>
          <w:szCs w:val="28"/>
          <w:lang w:eastAsia="en-US"/>
        </w:rPr>
        <w:lastRenderedPageBreak/>
        <w:t>достигших возраста пятнадцати лет, и добровольных информированных согласий обучающихся от пятнадцати лет и старше, утвердить графики проведения социально-психологического тестирования по классам и кабинетам.</w:t>
      </w:r>
    </w:p>
    <w:p w:rsidR="00136999" w:rsidRDefault="00D85B51" w:rsidP="00136999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обеспечить: </w:t>
      </w:r>
    </w:p>
    <w:p w:rsidR="00136999" w:rsidRDefault="00D85B51" w:rsidP="00136999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оперативное взаимодействие лиц</w:t>
      </w:r>
      <w:r w:rsidR="003C66ED">
        <w:rPr>
          <w:rFonts w:eastAsia="Calibri"/>
          <w:sz w:val="28"/>
          <w:szCs w:val="28"/>
          <w:lang w:eastAsia="en-US"/>
        </w:rPr>
        <w:t xml:space="preserve">, ответственных за организацию </w:t>
      </w:r>
      <w:r>
        <w:rPr>
          <w:rFonts w:eastAsia="Calibri"/>
          <w:sz w:val="28"/>
          <w:szCs w:val="28"/>
          <w:lang w:eastAsia="en-US"/>
        </w:rPr>
        <w:t>тестирования с государственным автономным образовательным учреждением для детей, нуждающихся в психолого-педагогической и медико-социальной помощи «Центр психолого-педагогической реабилитации и коррекции «Росток»;</w:t>
      </w:r>
    </w:p>
    <w:p w:rsidR="00136999" w:rsidRDefault="00D85B51" w:rsidP="00136999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оперативное взаимодействие лиц, ответственных за техническое обеспечение </w:t>
      </w:r>
      <w:r w:rsidRPr="00CE1FF0">
        <w:rPr>
          <w:rFonts w:eastAsia="Calibri"/>
          <w:sz w:val="28"/>
          <w:szCs w:val="28"/>
          <w:lang w:eastAsia="en-US"/>
        </w:rPr>
        <w:t xml:space="preserve">тестирования, </w:t>
      </w:r>
      <w:r w:rsidRPr="00CE1FF0">
        <w:rPr>
          <w:sz w:val="28"/>
          <w:szCs w:val="28"/>
        </w:rPr>
        <w:t>с Федеральным государственным автономным образовательным учреждением высшего образо</w:t>
      </w:r>
      <w:r w:rsidR="00847FAF">
        <w:rPr>
          <w:sz w:val="28"/>
          <w:szCs w:val="28"/>
        </w:rPr>
        <w:t>вания «Казанский (Приволжский) федеральный у</w:t>
      </w:r>
      <w:r w:rsidRPr="00CE1FF0">
        <w:rPr>
          <w:sz w:val="28"/>
          <w:szCs w:val="28"/>
        </w:rPr>
        <w:t>ниверситет»;</w:t>
      </w:r>
      <w:r>
        <w:rPr>
          <w:sz w:val="28"/>
          <w:szCs w:val="28"/>
        </w:rPr>
        <w:t xml:space="preserve"> </w:t>
      </w:r>
    </w:p>
    <w:p w:rsidR="00136999" w:rsidRDefault="00D85B51" w:rsidP="00136999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CE1FF0">
        <w:rPr>
          <w:rFonts w:eastAsia="Calibri"/>
          <w:sz w:val="28"/>
          <w:szCs w:val="28"/>
          <w:lang w:eastAsia="en-US"/>
        </w:rPr>
        <w:t>своевременное</w:t>
      </w:r>
      <w:r>
        <w:rPr>
          <w:rFonts w:eastAsia="Calibri"/>
          <w:sz w:val="28"/>
          <w:szCs w:val="28"/>
          <w:lang w:eastAsia="en-US"/>
        </w:rPr>
        <w:t xml:space="preserve"> получение логинов и паролей для организации социально-психологического тестирования</w:t>
      </w:r>
      <w:r w:rsidR="00136999">
        <w:rPr>
          <w:rFonts w:eastAsia="Calibri"/>
          <w:sz w:val="28"/>
          <w:szCs w:val="28"/>
          <w:lang w:eastAsia="en-US"/>
        </w:rPr>
        <w:t>;</w:t>
      </w:r>
      <w:r w:rsidR="00847FAF">
        <w:rPr>
          <w:rFonts w:eastAsia="Calibri"/>
          <w:sz w:val="28"/>
          <w:szCs w:val="28"/>
          <w:lang w:eastAsia="en-US"/>
        </w:rPr>
        <w:t xml:space="preserve"> </w:t>
      </w:r>
    </w:p>
    <w:p w:rsidR="00D85B51" w:rsidRDefault="00D85B51" w:rsidP="00136999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прохождение тестирования</w:t>
      </w:r>
      <w:r w:rsidRPr="00190111">
        <w:rPr>
          <w:rFonts w:eastAsia="Calibri"/>
          <w:sz w:val="28"/>
          <w:szCs w:val="28"/>
          <w:lang w:eastAsia="en-US"/>
        </w:rPr>
        <w:t xml:space="preserve"> на сайте</w:t>
      </w:r>
      <w:r>
        <w:rPr>
          <w:rFonts w:eastAsia="Calibri"/>
          <w:sz w:val="28"/>
          <w:szCs w:val="28"/>
          <w:lang w:eastAsia="en-US"/>
        </w:rPr>
        <w:t xml:space="preserve"> </w:t>
      </w:r>
      <w:hyperlink r:id="rId12" w:history="1">
        <w:r w:rsidRPr="00190111">
          <w:rPr>
            <w:rStyle w:val="af"/>
            <w:rFonts w:eastAsia="Calibri"/>
            <w:sz w:val="28"/>
            <w:szCs w:val="28"/>
            <w:lang w:eastAsia="en-US"/>
          </w:rPr>
          <w:t>https://oko.kpfu.ru</w:t>
        </w:r>
      </w:hyperlink>
      <w:r w:rsidRPr="0019011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в </w:t>
      </w:r>
      <w:r w:rsidRPr="00190111">
        <w:rPr>
          <w:rFonts w:eastAsia="Calibri"/>
          <w:sz w:val="28"/>
          <w:szCs w:val="28"/>
          <w:lang w:eastAsia="en-US"/>
        </w:rPr>
        <w:t>соответствии с графиком прохождения тести</w:t>
      </w:r>
      <w:r>
        <w:rPr>
          <w:rFonts w:eastAsia="Calibri"/>
          <w:sz w:val="28"/>
          <w:szCs w:val="28"/>
          <w:lang w:eastAsia="en-US"/>
        </w:rPr>
        <w:t>рования по районам (Приложение 2</w:t>
      </w:r>
      <w:r w:rsidRPr="00190111">
        <w:rPr>
          <w:rFonts w:eastAsia="Calibri"/>
          <w:sz w:val="28"/>
          <w:szCs w:val="28"/>
          <w:lang w:eastAsia="en-US"/>
        </w:rPr>
        <w:t>)</w:t>
      </w:r>
      <w:r w:rsidR="00847FAF">
        <w:rPr>
          <w:rFonts w:eastAsia="Calibri"/>
          <w:sz w:val="28"/>
          <w:szCs w:val="28"/>
          <w:lang w:eastAsia="en-US"/>
        </w:rPr>
        <w:t>.</w:t>
      </w:r>
    </w:p>
    <w:p w:rsidR="007779AD" w:rsidRPr="001E59A3" w:rsidRDefault="00D85B51" w:rsidP="00DE6AD7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 </w:t>
      </w:r>
      <w:r w:rsidR="007779AD" w:rsidRPr="00DC409B">
        <w:rPr>
          <w:sz w:val="28"/>
          <w:szCs w:val="28"/>
        </w:rPr>
        <w:t>Общее руководство вопросами, связанными с организацией и проведением тестирования, возложить на руководителей и специалистов структурных подразделений Министерства образования и науки Республики Татарстан:</w:t>
      </w:r>
    </w:p>
    <w:p w:rsidR="007779AD" w:rsidRDefault="004D43A9" w:rsidP="00E870DE">
      <w:pPr>
        <w:pStyle w:val="af2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Г.Н.Галиеву</w:t>
      </w:r>
      <w:r w:rsidR="007779AD" w:rsidRPr="00597925">
        <w:rPr>
          <w:rFonts w:ascii="Times New Roman" w:hAnsi="Times New Roman"/>
          <w:sz w:val="28"/>
          <w:szCs w:val="28"/>
        </w:rPr>
        <w:t>,</w:t>
      </w:r>
      <w:r w:rsidR="00F25EEA">
        <w:rPr>
          <w:rFonts w:ascii="Times New Roman" w:hAnsi="Times New Roman"/>
          <w:sz w:val="28"/>
          <w:szCs w:val="28"/>
        </w:rPr>
        <w:t xml:space="preserve"> </w:t>
      </w:r>
      <w:r w:rsidRPr="004D43A9">
        <w:rPr>
          <w:rFonts w:ascii="Times New Roman" w:hAnsi="Times New Roman"/>
          <w:sz w:val="28"/>
          <w:szCs w:val="28"/>
        </w:rPr>
        <w:t xml:space="preserve">заведующая сектором психологического сопровождения образовательного процесса и профилактики асоциальных явлений Министерства образования и науки Республики Татарстан </w:t>
      </w:r>
      <w:r w:rsidR="007779AD" w:rsidRPr="00DC409B">
        <w:rPr>
          <w:rFonts w:ascii="Times New Roman" w:hAnsi="Times New Roman"/>
          <w:sz w:val="28"/>
          <w:szCs w:val="28"/>
        </w:rPr>
        <w:t>(организационные вопросы);</w:t>
      </w:r>
    </w:p>
    <w:p w:rsidR="007779AD" w:rsidRPr="00DC409B" w:rsidRDefault="00C243BB" w:rsidP="00E870DE">
      <w:pPr>
        <w:pStyle w:val="af2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Л.И.Саубанову</w:t>
      </w:r>
      <w:r w:rsidR="007779AD" w:rsidRPr="00DC409B">
        <w:rPr>
          <w:rFonts w:ascii="Times New Roman" w:hAnsi="Times New Roman"/>
          <w:sz w:val="28"/>
          <w:szCs w:val="28"/>
        </w:rPr>
        <w:t>, начальника отдела общего образования и итоговой аттестации (</w:t>
      </w:r>
      <w:r w:rsidR="002152EA" w:rsidRPr="00DC409B">
        <w:rPr>
          <w:rFonts w:ascii="Times New Roman" w:hAnsi="Times New Roman"/>
          <w:sz w:val="28"/>
          <w:szCs w:val="28"/>
        </w:rPr>
        <w:t>тестирование обучающихся</w:t>
      </w:r>
      <w:r w:rsidR="007779AD" w:rsidRPr="00DC409B">
        <w:rPr>
          <w:rFonts w:ascii="Times New Roman" w:hAnsi="Times New Roman"/>
          <w:sz w:val="28"/>
          <w:szCs w:val="28"/>
        </w:rPr>
        <w:t xml:space="preserve"> общеобразовательных организаций</w:t>
      </w:r>
      <w:r w:rsidR="001E59A3">
        <w:rPr>
          <w:rFonts w:ascii="Times New Roman" w:hAnsi="Times New Roman"/>
          <w:sz w:val="28"/>
          <w:szCs w:val="28"/>
        </w:rPr>
        <w:t>, в том числе государственных и частных</w:t>
      </w:r>
      <w:r w:rsidR="007779AD" w:rsidRPr="00DC409B">
        <w:rPr>
          <w:rFonts w:ascii="Times New Roman" w:hAnsi="Times New Roman"/>
          <w:sz w:val="28"/>
          <w:szCs w:val="28"/>
        </w:rPr>
        <w:t>);</w:t>
      </w:r>
      <w:r w:rsidR="004D43A9">
        <w:rPr>
          <w:rFonts w:ascii="Times New Roman" w:hAnsi="Times New Roman"/>
          <w:sz w:val="28"/>
          <w:szCs w:val="28"/>
        </w:rPr>
        <w:t xml:space="preserve"> </w:t>
      </w:r>
    </w:p>
    <w:p w:rsidR="007779AD" w:rsidRPr="00DC409B" w:rsidRDefault="007779AD" w:rsidP="00E870DE">
      <w:pPr>
        <w:pStyle w:val="af2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09B">
        <w:rPr>
          <w:rFonts w:ascii="Times New Roman" w:hAnsi="Times New Roman"/>
          <w:sz w:val="28"/>
          <w:szCs w:val="28"/>
        </w:rPr>
        <w:t>Л.А.Митрофанову, начальника отдела развития среднего профессионального образования (тестирование обучающихся профессиональных образовательных организаций</w:t>
      </w:r>
      <w:r w:rsidR="001E59A3">
        <w:rPr>
          <w:rFonts w:ascii="Times New Roman" w:hAnsi="Times New Roman"/>
          <w:sz w:val="28"/>
          <w:szCs w:val="28"/>
        </w:rPr>
        <w:t>, в том числе негосударственных</w:t>
      </w:r>
      <w:r w:rsidRPr="00DC409B">
        <w:rPr>
          <w:rFonts w:ascii="Times New Roman" w:hAnsi="Times New Roman"/>
          <w:sz w:val="28"/>
          <w:szCs w:val="28"/>
        </w:rPr>
        <w:t>);</w:t>
      </w:r>
    </w:p>
    <w:p w:rsidR="007779AD" w:rsidRPr="00DC409B" w:rsidRDefault="00FD2C5D" w:rsidP="00E870DE">
      <w:pPr>
        <w:pStyle w:val="af2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Л</w:t>
      </w:r>
      <w:r w:rsidR="00235394">
        <w:rPr>
          <w:rFonts w:ascii="Times New Roman" w:hAnsi="Times New Roman"/>
          <w:sz w:val="28"/>
          <w:szCs w:val="28"/>
        </w:rPr>
        <w:t>.Д.Яруллина</w:t>
      </w:r>
      <w:r w:rsidR="007779AD" w:rsidRPr="00DC409B">
        <w:rPr>
          <w:rFonts w:ascii="Times New Roman" w:hAnsi="Times New Roman"/>
          <w:sz w:val="28"/>
          <w:szCs w:val="28"/>
        </w:rPr>
        <w:t>, начальника отдела высшего образования (тестирование студентов образовательных организаций высшего образования</w:t>
      </w:r>
      <w:r w:rsidR="00AF1DDF">
        <w:rPr>
          <w:rFonts w:ascii="Times New Roman" w:hAnsi="Times New Roman"/>
          <w:sz w:val="28"/>
          <w:szCs w:val="28"/>
        </w:rPr>
        <w:t>, в том числе негосударственных</w:t>
      </w:r>
      <w:r w:rsidR="007779AD" w:rsidRPr="00DC409B">
        <w:rPr>
          <w:rFonts w:ascii="Times New Roman" w:hAnsi="Times New Roman"/>
          <w:sz w:val="28"/>
          <w:szCs w:val="28"/>
        </w:rPr>
        <w:t>);</w:t>
      </w:r>
    </w:p>
    <w:p w:rsidR="00B034FE" w:rsidRDefault="007779AD" w:rsidP="00E870DE">
      <w:pPr>
        <w:pStyle w:val="af2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09B">
        <w:rPr>
          <w:rFonts w:ascii="Times New Roman" w:hAnsi="Times New Roman"/>
          <w:sz w:val="28"/>
          <w:szCs w:val="28"/>
        </w:rPr>
        <w:t>Д.Н.Мотыгуллина</w:t>
      </w:r>
      <w:r w:rsidR="00130296" w:rsidRPr="00DC409B">
        <w:rPr>
          <w:rFonts w:ascii="Times New Roman" w:hAnsi="Times New Roman"/>
          <w:sz w:val="28"/>
          <w:szCs w:val="28"/>
        </w:rPr>
        <w:t xml:space="preserve">, </w:t>
      </w:r>
      <w:r w:rsidR="004D43A9">
        <w:rPr>
          <w:rFonts w:ascii="Times New Roman" w:hAnsi="Times New Roman"/>
          <w:sz w:val="28"/>
          <w:szCs w:val="28"/>
        </w:rPr>
        <w:t xml:space="preserve">начальник отдела </w:t>
      </w:r>
      <w:r w:rsidRPr="00DC409B">
        <w:rPr>
          <w:rFonts w:ascii="Times New Roman" w:hAnsi="Times New Roman"/>
          <w:sz w:val="28"/>
          <w:szCs w:val="28"/>
        </w:rPr>
        <w:t>научно-технической политики</w:t>
      </w:r>
      <w:r w:rsidR="00C0413C" w:rsidRPr="00DC409B">
        <w:rPr>
          <w:rFonts w:ascii="Times New Roman" w:hAnsi="Times New Roman"/>
          <w:sz w:val="28"/>
          <w:szCs w:val="28"/>
        </w:rPr>
        <w:t xml:space="preserve"> </w:t>
      </w:r>
      <w:r w:rsidRPr="00DC409B">
        <w:rPr>
          <w:rFonts w:ascii="Times New Roman" w:hAnsi="Times New Roman"/>
          <w:sz w:val="28"/>
          <w:szCs w:val="28"/>
        </w:rPr>
        <w:t>(организационные вопросы).</w:t>
      </w:r>
    </w:p>
    <w:p w:rsidR="00637281" w:rsidRPr="00DC409B" w:rsidRDefault="00D75217" w:rsidP="00DE6AD7">
      <w:pPr>
        <w:pStyle w:val="af2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5D629A">
        <w:rPr>
          <w:rFonts w:ascii="Times New Roman" w:hAnsi="Times New Roman"/>
          <w:sz w:val="28"/>
          <w:szCs w:val="28"/>
        </w:rPr>
        <w:t>9</w:t>
      </w:r>
      <w:r w:rsidR="008344F7" w:rsidRPr="00DC409B">
        <w:rPr>
          <w:rFonts w:ascii="Times New Roman" w:hAnsi="Times New Roman"/>
          <w:sz w:val="28"/>
          <w:szCs w:val="28"/>
        </w:rPr>
        <w:t xml:space="preserve">. </w:t>
      </w:r>
      <w:r w:rsidR="007C7F28" w:rsidRPr="007C7F28">
        <w:rPr>
          <w:rFonts w:ascii="Times New Roman" w:hAnsi="Times New Roman"/>
          <w:sz w:val="28"/>
          <w:szCs w:val="28"/>
        </w:rPr>
        <w:t>Контроль за исполнением настоящего приказа возложить на заместителя министра А.М.Асадуллину.</w:t>
      </w:r>
    </w:p>
    <w:p w:rsidR="008B4A7B" w:rsidRPr="00DC409B" w:rsidRDefault="004E3050" w:rsidP="00E870DE">
      <w:pPr>
        <w:pStyle w:val="af2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09B">
        <w:rPr>
          <w:rFonts w:ascii="Times New Roman" w:hAnsi="Times New Roman"/>
          <w:sz w:val="28"/>
          <w:szCs w:val="28"/>
        </w:rPr>
        <w:t xml:space="preserve"> </w:t>
      </w:r>
    </w:p>
    <w:p w:rsidR="008B4A7B" w:rsidRPr="00DC409B" w:rsidRDefault="008B4A7B" w:rsidP="0015168C">
      <w:pPr>
        <w:ind w:firstLine="709"/>
        <w:jc w:val="both"/>
        <w:rPr>
          <w:sz w:val="28"/>
          <w:szCs w:val="28"/>
        </w:rPr>
      </w:pPr>
    </w:p>
    <w:p w:rsidR="00EE0234" w:rsidRDefault="00235394" w:rsidP="008B4A7B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8B4A7B" w:rsidRPr="00DC409B">
        <w:rPr>
          <w:sz w:val="28"/>
          <w:szCs w:val="28"/>
        </w:rPr>
        <w:t xml:space="preserve">инистр             </w:t>
      </w:r>
      <w:r w:rsidR="009157E8" w:rsidRPr="00DC409B">
        <w:rPr>
          <w:sz w:val="28"/>
          <w:szCs w:val="28"/>
        </w:rPr>
        <w:tab/>
        <w:t xml:space="preserve">   </w:t>
      </w:r>
      <w:r w:rsidR="008B4A7B" w:rsidRPr="00DC409B">
        <w:rPr>
          <w:sz w:val="28"/>
          <w:szCs w:val="28"/>
        </w:rPr>
        <w:t xml:space="preserve">                            </w:t>
      </w:r>
      <w:r w:rsidR="00C30A7E" w:rsidRPr="00DC409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      </w:t>
      </w:r>
      <w:r w:rsidR="00C30A7E" w:rsidRPr="00DC409B">
        <w:rPr>
          <w:sz w:val="28"/>
          <w:szCs w:val="28"/>
        </w:rPr>
        <w:t xml:space="preserve"> </w:t>
      </w:r>
      <w:r w:rsidR="008B4A7B" w:rsidRPr="00DC409B">
        <w:rPr>
          <w:sz w:val="28"/>
          <w:szCs w:val="28"/>
        </w:rPr>
        <w:t xml:space="preserve">     </w:t>
      </w:r>
      <w:r w:rsidR="00DC409B">
        <w:rPr>
          <w:sz w:val="28"/>
          <w:szCs w:val="28"/>
        </w:rPr>
        <w:t xml:space="preserve">      </w:t>
      </w:r>
      <w:r w:rsidR="008B4A7B" w:rsidRPr="00DC409B">
        <w:rPr>
          <w:sz w:val="28"/>
          <w:szCs w:val="28"/>
        </w:rPr>
        <w:t xml:space="preserve"> </w:t>
      </w:r>
      <w:r w:rsidR="00130296">
        <w:rPr>
          <w:sz w:val="28"/>
          <w:szCs w:val="28"/>
        </w:rPr>
        <w:t xml:space="preserve"> </w:t>
      </w:r>
      <w:r w:rsidR="00C4444D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И.Г.Хадиуллин</w:t>
      </w:r>
    </w:p>
    <w:sectPr w:rsidR="00EE0234" w:rsidSect="00370783">
      <w:type w:val="continuous"/>
      <w:pgSz w:w="12240" w:h="15840"/>
      <w:pgMar w:top="1134" w:right="567" w:bottom="1134" w:left="1134" w:header="567" w:footer="28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19E" w:rsidRDefault="0086619E" w:rsidP="00503B45">
      <w:r>
        <w:separator/>
      </w:r>
    </w:p>
  </w:endnote>
  <w:endnote w:type="continuationSeparator" w:id="0">
    <w:p w:rsidR="0086619E" w:rsidRDefault="0086619E" w:rsidP="00503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19E" w:rsidRDefault="0086619E" w:rsidP="00503B45">
      <w:r>
        <w:separator/>
      </w:r>
    </w:p>
  </w:footnote>
  <w:footnote w:type="continuationSeparator" w:id="0">
    <w:p w:rsidR="0086619E" w:rsidRDefault="0086619E" w:rsidP="00503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9C4DEF6"/>
    <w:multiLevelType w:val="hybridMultilevel"/>
    <w:tmpl w:val="BBB0A99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AA129C"/>
    <w:multiLevelType w:val="hybridMultilevel"/>
    <w:tmpl w:val="5C9094CC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1DF66E2"/>
    <w:multiLevelType w:val="multilevel"/>
    <w:tmpl w:val="35882918"/>
    <w:lvl w:ilvl="0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036313E7"/>
    <w:multiLevelType w:val="hybridMultilevel"/>
    <w:tmpl w:val="960CD49C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D8569BB"/>
    <w:multiLevelType w:val="multilevel"/>
    <w:tmpl w:val="3BE6682E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 w15:restartNumberingAfterBreak="0">
    <w:nsid w:val="0DF519BF"/>
    <w:multiLevelType w:val="hybridMultilevel"/>
    <w:tmpl w:val="7F5447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C5F9D"/>
    <w:multiLevelType w:val="hybridMultilevel"/>
    <w:tmpl w:val="A288E928"/>
    <w:lvl w:ilvl="0" w:tplc="9724E9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EBF5767"/>
    <w:multiLevelType w:val="hybridMultilevel"/>
    <w:tmpl w:val="7FB6D6E8"/>
    <w:lvl w:ilvl="0" w:tplc="9724E94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109A2713"/>
    <w:multiLevelType w:val="hybridMultilevel"/>
    <w:tmpl w:val="50BE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854A9"/>
    <w:multiLevelType w:val="hybridMultilevel"/>
    <w:tmpl w:val="639E3730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144257EF"/>
    <w:multiLevelType w:val="multilevel"/>
    <w:tmpl w:val="E20A201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D4D4469"/>
    <w:multiLevelType w:val="hybridMultilevel"/>
    <w:tmpl w:val="A66C0D5C"/>
    <w:lvl w:ilvl="0" w:tplc="9724E94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A1FCCD30">
      <w:start w:val="1"/>
      <w:numFmt w:val="bullet"/>
      <w:lvlText w:val="-"/>
      <w:lvlJc w:val="left"/>
      <w:pPr>
        <w:ind w:left="2433" w:hanging="360"/>
      </w:pPr>
      <w:rPr>
        <w:rFonts w:ascii="Arial" w:hAnsi="Arial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1D660E0C"/>
    <w:multiLevelType w:val="multilevel"/>
    <w:tmpl w:val="57FE2B08"/>
    <w:lvl w:ilvl="0">
      <w:start w:val="1"/>
      <w:numFmt w:val="decimal"/>
      <w:lvlText w:val="3.%1."/>
      <w:lvlJc w:val="left"/>
      <w:pPr>
        <w:ind w:left="600" w:hanging="600"/>
      </w:pPr>
      <w:rPr>
        <w:rFonts w:ascii="Times New Roman" w:hAnsi="Times New Roman" w:cs="Times New Roman" w:hint="default"/>
        <w:b w:val="0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1AF5EF6"/>
    <w:multiLevelType w:val="hybridMultilevel"/>
    <w:tmpl w:val="88048428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350646C"/>
    <w:multiLevelType w:val="hybridMultilevel"/>
    <w:tmpl w:val="69E266DA"/>
    <w:lvl w:ilvl="0" w:tplc="0856447A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8EB0935"/>
    <w:multiLevelType w:val="hybridMultilevel"/>
    <w:tmpl w:val="6B0AFDEE"/>
    <w:lvl w:ilvl="0" w:tplc="A3AEEC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6" w15:restartNumberingAfterBreak="0">
    <w:nsid w:val="2C99220D"/>
    <w:multiLevelType w:val="hybridMultilevel"/>
    <w:tmpl w:val="5154562C"/>
    <w:lvl w:ilvl="0" w:tplc="578E75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CC08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F0BC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3E3E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62838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627F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B25A6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9C32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8ED5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513418"/>
    <w:multiLevelType w:val="multilevel"/>
    <w:tmpl w:val="B81E00F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2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9286F7A"/>
    <w:multiLevelType w:val="hybridMultilevel"/>
    <w:tmpl w:val="C75465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E4E68F7"/>
    <w:multiLevelType w:val="multilevel"/>
    <w:tmpl w:val="261ECCD2"/>
    <w:lvl w:ilvl="0">
      <w:start w:val="1"/>
      <w:numFmt w:val="decimal"/>
      <w:lvlText w:val="%1."/>
      <w:lvlJc w:val="left"/>
      <w:pPr>
        <w:ind w:left="1405" w:hanging="696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525" w:hanging="81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5" w:hanging="816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41482179"/>
    <w:multiLevelType w:val="hybridMultilevel"/>
    <w:tmpl w:val="DDDE4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66D0F"/>
    <w:multiLevelType w:val="multilevel"/>
    <w:tmpl w:val="0A9E9088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4.1.%2."/>
      <w:lvlJc w:val="left"/>
      <w:pPr>
        <w:ind w:left="199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2" w15:restartNumberingAfterBreak="0">
    <w:nsid w:val="468F2AF7"/>
    <w:multiLevelType w:val="hybridMultilevel"/>
    <w:tmpl w:val="113ECCAA"/>
    <w:lvl w:ilvl="0" w:tplc="9724E9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89F4998"/>
    <w:multiLevelType w:val="multilevel"/>
    <w:tmpl w:val="15CC7F1E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49A51306"/>
    <w:multiLevelType w:val="hybridMultilevel"/>
    <w:tmpl w:val="F3640E98"/>
    <w:lvl w:ilvl="0" w:tplc="E4C275A0">
      <w:start w:val="1"/>
      <w:numFmt w:val="upperRoman"/>
      <w:lvlText w:val="%1."/>
      <w:lvlJc w:val="left"/>
      <w:pPr>
        <w:ind w:left="213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5" w15:restartNumberingAfterBreak="0">
    <w:nsid w:val="4A1A0F8F"/>
    <w:multiLevelType w:val="hybridMultilevel"/>
    <w:tmpl w:val="193A4ACA"/>
    <w:lvl w:ilvl="0" w:tplc="787EE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904C50"/>
    <w:multiLevelType w:val="hybridMultilevel"/>
    <w:tmpl w:val="AF0274AC"/>
    <w:lvl w:ilvl="0" w:tplc="578E7592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B9433A1"/>
    <w:multiLevelType w:val="hybridMultilevel"/>
    <w:tmpl w:val="BCE66A52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0E815A4"/>
    <w:multiLevelType w:val="multilevel"/>
    <w:tmpl w:val="57FE2B08"/>
    <w:lvl w:ilvl="0">
      <w:start w:val="1"/>
      <w:numFmt w:val="decimal"/>
      <w:lvlText w:val="3.%1."/>
      <w:lvlJc w:val="left"/>
      <w:pPr>
        <w:ind w:left="600" w:hanging="600"/>
      </w:pPr>
      <w:rPr>
        <w:rFonts w:ascii="Times New Roman" w:hAnsi="Times New Roman" w:cs="Times New Roman" w:hint="default"/>
        <w:b w:val="0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143468C"/>
    <w:multiLevelType w:val="multilevel"/>
    <w:tmpl w:val="1AC0B894"/>
    <w:lvl w:ilvl="0">
      <w:start w:val="1"/>
      <w:numFmt w:val="decimal"/>
      <w:lvlText w:val="%1."/>
      <w:lvlJc w:val="left"/>
      <w:pPr>
        <w:ind w:left="109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0" w:hanging="2160"/>
      </w:pPr>
      <w:rPr>
        <w:rFonts w:hint="default"/>
      </w:rPr>
    </w:lvl>
  </w:abstractNum>
  <w:abstractNum w:abstractNumId="30" w15:restartNumberingAfterBreak="0">
    <w:nsid w:val="52EE3E6C"/>
    <w:multiLevelType w:val="hybridMultilevel"/>
    <w:tmpl w:val="EC10BC8C"/>
    <w:lvl w:ilvl="0" w:tplc="7932D46C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F053B4"/>
    <w:multiLevelType w:val="hybridMultilevel"/>
    <w:tmpl w:val="151E774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55C350E1"/>
    <w:multiLevelType w:val="hybridMultilevel"/>
    <w:tmpl w:val="1564F4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0C366A"/>
    <w:multiLevelType w:val="multilevel"/>
    <w:tmpl w:val="45D805D2"/>
    <w:lvl w:ilvl="0">
      <w:start w:val="1"/>
      <w:numFmt w:val="decimal"/>
      <w:lvlText w:val="%1."/>
      <w:lvlJc w:val="left"/>
      <w:pPr>
        <w:ind w:left="817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5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34" w15:restartNumberingAfterBreak="0">
    <w:nsid w:val="5AA2324F"/>
    <w:multiLevelType w:val="hybridMultilevel"/>
    <w:tmpl w:val="36FAA6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199781F"/>
    <w:multiLevelType w:val="hybridMultilevel"/>
    <w:tmpl w:val="FA74F734"/>
    <w:lvl w:ilvl="0" w:tplc="9724E94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 w15:restartNumberingAfterBreak="0">
    <w:nsid w:val="628B4095"/>
    <w:multiLevelType w:val="hybridMultilevel"/>
    <w:tmpl w:val="B8809F56"/>
    <w:lvl w:ilvl="0" w:tplc="9724E94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7" w15:restartNumberingAfterBreak="0">
    <w:nsid w:val="648C0FFF"/>
    <w:multiLevelType w:val="hybridMultilevel"/>
    <w:tmpl w:val="897AAF0E"/>
    <w:lvl w:ilvl="0" w:tplc="3F9EFB98">
      <w:start w:val="1"/>
      <w:numFmt w:val="decimal"/>
      <w:lvlText w:val="7.%1"/>
      <w:lvlJc w:val="left"/>
      <w:pPr>
        <w:ind w:left="1405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4D6284C"/>
    <w:multiLevelType w:val="hybridMultilevel"/>
    <w:tmpl w:val="43B04532"/>
    <w:lvl w:ilvl="0" w:tplc="9724E9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E1748BB"/>
    <w:multiLevelType w:val="multilevel"/>
    <w:tmpl w:val="C980DCA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0" w15:restartNumberingAfterBreak="0">
    <w:nsid w:val="72434A10"/>
    <w:multiLevelType w:val="hybridMultilevel"/>
    <w:tmpl w:val="025E26C8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A8B6B36"/>
    <w:multiLevelType w:val="hybridMultilevel"/>
    <w:tmpl w:val="851601CA"/>
    <w:lvl w:ilvl="0" w:tplc="FAC046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AA6794"/>
    <w:multiLevelType w:val="hybridMultilevel"/>
    <w:tmpl w:val="CE6A4096"/>
    <w:lvl w:ilvl="0" w:tplc="9724E9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EB83EFD"/>
    <w:multiLevelType w:val="hybridMultilevel"/>
    <w:tmpl w:val="4F9EF8C8"/>
    <w:lvl w:ilvl="0" w:tplc="9724E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3572DF"/>
    <w:multiLevelType w:val="hybridMultilevel"/>
    <w:tmpl w:val="FC3EA116"/>
    <w:lvl w:ilvl="0" w:tplc="17380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4"/>
  </w:num>
  <w:num w:numId="3">
    <w:abstractNumId w:val="41"/>
  </w:num>
  <w:num w:numId="4">
    <w:abstractNumId w:val="2"/>
  </w:num>
  <w:num w:numId="5">
    <w:abstractNumId w:val="29"/>
  </w:num>
  <w:num w:numId="6">
    <w:abstractNumId w:val="33"/>
  </w:num>
  <w:num w:numId="7">
    <w:abstractNumId w:val="23"/>
  </w:num>
  <w:num w:numId="8">
    <w:abstractNumId w:val="4"/>
  </w:num>
  <w:num w:numId="9">
    <w:abstractNumId w:val="21"/>
  </w:num>
  <w:num w:numId="10">
    <w:abstractNumId w:val="39"/>
  </w:num>
  <w:num w:numId="11">
    <w:abstractNumId w:val="17"/>
  </w:num>
  <w:num w:numId="12">
    <w:abstractNumId w:val="12"/>
  </w:num>
  <w:num w:numId="13">
    <w:abstractNumId w:val="28"/>
  </w:num>
  <w:num w:numId="14">
    <w:abstractNumId w:val="30"/>
  </w:num>
  <w:num w:numId="15">
    <w:abstractNumId w:val="10"/>
  </w:num>
  <w:num w:numId="16">
    <w:abstractNumId w:val="18"/>
  </w:num>
  <w:num w:numId="17">
    <w:abstractNumId w:val="34"/>
  </w:num>
  <w:num w:numId="18">
    <w:abstractNumId w:val="5"/>
  </w:num>
  <w:num w:numId="19">
    <w:abstractNumId w:val="15"/>
  </w:num>
  <w:num w:numId="20">
    <w:abstractNumId w:val="44"/>
  </w:num>
  <w:num w:numId="21">
    <w:abstractNumId w:val="16"/>
  </w:num>
  <w:num w:numId="22">
    <w:abstractNumId w:val="26"/>
  </w:num>
  <w:num w:numId="23">
    <w:abstractNumId w:val="32"/>
  </w:num>
  <w:num w:numId="24">
    <w:abstractNumId w:val="9"/>
  </w:num>
  <w:num w:numId="25">
    <w:abstractNumId w:val="42"/>
  </w:num>
  <w:num w:numId="26">
    <w:abstractNumId w:val="36"/>
  </w:num>
  <w:num w:numId="27">
    <w:abstractNumId w:val="43"/>
  </w:num>
  <w:num w:numId="28">
    <w:abstractNumId w:val="35"/>
  </w:num>
  <w:num w:numId="29">
    <w:abstractNumId w:val="25"/>
  </w:num>
  <w:num w:numId="30">
    <w:abstractNumId w:val="11"/>
  </w:num>
  <w:num w:numId="31">
    <w:abstractNumId w:val="31"/>
  </w:num>
  <w:num w:numId="32">
    <w:abstractNumId w:val="7"/>
  </w:num>
  <w:num w:numId="33">
    <w:abstractNumId w:val="38"/>
  </w:num>
  <w:num w:numId="34">
    <w:abstractNumId w:val="6"/>
  </w:num>
  <w:num w:numId="35">
    <w:abstractNumId w:val="22"/>
  </w:num>
  <w:num w:numId="36">
    <w:abstractNumId w:val="3"/>
  </w:num>
  <w:num w:numId="37">
    <w:abstractNumId w:val="1"/>
  </w:num>
  <w:num w:numId="38">
    <w:abstractNumId w:val="27"/>
  </w:num>
  <w:num w:numId="39">
    <w:abstractNumId w:val="13"/>
  </w:num>
  <w:num w:numId="40">
    <w:abstractNumId w:val="40"/>
  </w:num>
  <w:num w:numId="41">
    <w:abstractNumId w:val="24"/>
  </w:num>
  <w:num w:numId="42">
    <w:abstractNumId w:val="20"/>
  </w:num>
  <w:num w:numId="43">
    <w:abstractNumId w:val="19"/>
  </w:num>
  <w:num w:numId="44">
    <w:abstractNumId w:val="37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9BC"/>
    <w:rsid w:val="00000994"/>
    <w:rsid w:val="000020D7"/>
    <w:rsid w:val="000073CC"/>
    <w:rsid w:val="000111CA"/>
    <w:rsid w:val="00014E12"/>
    <w:rsid w:val="000167A6"/>
    <w:rsid w:val="00021809"/>
    <w:rsid w:val="00021966"/>
    <w:rsid w:val="00023E4D"/>
    <w:rsid w:val="00026EF9"/>
    <w:rsid w:val="00027D9E"/>
    <w:rsid w:val="0003556F"/>
    <w:rsid w:val="0005145E"/>
    <w:rsid w:val="00052E2B"/>
    <w:rsid w:val="0005606A"/>
    <w:rsid w:val="00056DCE"/>
    <w:rsid w:val="00057D42"/>
    <w:rsid w:val="00062FF0"/>
    <w:rsid w:val="00063649"/>
    <w:rsid w:val="00063D74"/>
    <w:rsid w:val="000704FB"/>
    <w:rsid w:val="000731B4"/>
    <w:rsid w:val="00074071"/>
    <w:rsid w:val="00080F6B"/>
    <w:rsid w:val="0008532C"/>
    <w:rsid w:val="00085816"/>
    <w:rsid w:val="0009301F"/>
    <w:rsid w:val="00094B93"/>
    <w:rsid w:val="00096AA2"/>
    <w:rsid w:val="00097E57"/>
    <w:rsid w:val="000A0D4B"/>
    <w:rsid w:val="000B166C"/>
    <w:rsid w:val="000B70B3"/>
    <w:rsid w:val="000C729C"/>
    <w:rsid w:val="000C745B"/>
    <w:rsid w:val="000C7ABA"/>
    <w:rsid w:val="000D3A0C"/>
    <w:rsid w:val="000D646A"/>
    <w:rsid w:val="000D6E45"/>
    <w:rsid w:val="000D758C"/>
    <w:rsid w:val="000E1791"/>
    <w:rsid w:val="000E4DBC"/>
    <w:rsid w:val="000E4F53"/>
    <w:rsid w:val="000E754B"/>
    <w:rsid w:val="000F2E63"/>
    <w:rsid w:val="000F3298"/>
    <w:rsid w:val="000F409E"/>
    <w:rsid w:val="00101D05"/>
    <w:rsid w:val="001037C1"/>
    <w:rsid w:val="0010568E"/>
    <w:rsid w:val="0010601F"/>
    <w:rsid w:val="00106C6E"/>
    <w:rsid w:val="00111361"/>
    <w:rsid w:val="00113700"/>
    <w:rsid w:val="00116A29"/>
    <w:rsid w:val="00117CF9"/>
    <w:rsid w:val="00121456"/>
    <w:rsid w:val="0012236F"/>
    <w:rsid w:val="001224D0"/>
    <w:rsid w:val="0012325A"/>
    <w:rsid w:val="00123680"/>
    <w:rsid w:val="001300EC"/>
    <w:rsid w:val="00130296"/>
    <w:rsid w:val="0013246B"/>
    <w:rsid w:val="00133E7A"/>
    <w:rsid w:val="00135DFC"/>
    <w:rsid w:val="00136999"/>
    <w:rsid w:val="001376BA"/>
    <w:rsid w:val="00143116"/>
    <w:rsid w:val="00150ECB"/>
    <w:rsid w:val="0015168C"/>
    <w:rsid w:val="00153B22"/>
    <w:rsid w:val="00153CE7"/>
    <w:rsid w:val="001607E7"/>
    <w:rsid w:val="00160BC3"/>
    <w:rsid w:val="00162956"/>
    <w:rsid w:val="00164347"/>
    <w:rsid w:val="00165E3B"/>
    <w:rsid w:val="001661C1"/>
    <w:rsid w:val="00170A2B"/>
    <w:rsid w:val="001714F1"/>
    <w:rsid w:val="00172E24"/>
    <w:rsid w:val="00181BD0"/>
    <w:rsid w:val="00184AF7"/>
    <w:rsid w:val="001868E4"/>
    <w:rsid w:val="00187783"/>
    <w:rsid w:val="001900C4"/>
    <w:rsid w:val="00190111"/>
    <w:rsid w:val="001919B1"/>
    <w:rsid w:val="001A0137"/>
    <w:rsid w:val="001A1223"/>
    <w:rsid w:val="001A33A9"/>
    <w:rsid w:val="001A3A43"/>
    <w:rsid w:val="001A3D5E"/>
    <w:rsid w:val="001A3E52"/>
    <w:rsid w:val="001A5C6D"/>
    <w:rsid w:val="001A6665"/>
    <w:rsid w:val="001B54C8"/>
    <w:rsid w:val="001C1FA4"/>
    <w:rsid w:val="001C23F0"/>
    <w:rsid w:val="001C4F61"/>
    <w:rsid w:val="001D35F5"/>
    <w:rsid w:val="001D3B02"/>
    <w:rsid w:val="001D5325"/>
    <w:rsid w:val="001D5821"/>
    <w:rsid w:val="001E0000"/>
    <w:rsid w:val="001E05AF"/>
    <w:rsid w:val="001E0CCA"/>
    <w:rsid w:val="001E2D8D"/>
    <w:rsid w:val="001E36F6"/>
    <w:rsid w:val="001E59A3"/>
    <w:rsid w:val="001E6348"/>
    <w:rsid w:val="001F2714"/>
    <w:rsid w:val="001F49FB"/>
    <w:rsid w:val="001F52CE"/>
    <w:rsid w:val="001F59C4"/>
    <w:rsid w:val="001F687F"/>
    <w:rsid w:val="002048E6"/>
    <w:rsid w:val="002053C5"/>
    <w:rsid w:val="00206F7E"/>
    <w:rsid w:val="0021055D"/>
    <w:rsid w:val="002106EE"/>
    <w:rsid w:val="00211A57"/>
    <w:rsid w:val="00214F2C"/>
    <w:rsid w:val="002152EA"/>
    <w:rsid w:val="00220A57"/>
    <w:rsid w:val="00221A62"/>
    <w:rsid w:val="00224818"/>
    <w:rsid w:val="00225E94"/>
    <w:rsid w:val="00230E52"/>
    <w:rsid w:val="00230EDD"/>
    <w:rsid w:val="002319A5"/>
    <w:rsid w:val="002327C4"/>
    <w:rsid w:val="00235394"/>
    <w:rsid w:val="00235DC6"/>
    <w:rsid w:val="002378D4"/>
    <w:rsid w:val="00240A5E"/>
    <w:rsid w:val="00252BB0"/>
    <w:rsid w:val="002530A4"/>
    <w:rsid w:val="002568B9"/>
    <w:rsid w:val="00256E98"/>
    <w:rsid w:val="00264C49"/>
    <w:rsid w:val="002719DC"/>
    <w:rsid w:val="00271C63"/>
    <w:rsid w:val="0027218C"/>
    <w:rsid w:val="00275A45"/>
    <w:rsid w:val="002760E6"/>
    <w:rsid w:val="00277E97"/>
    <w:rsid w:val="00283F05"/>
    <w:rsid w:val="00287EF9"/>
    <w:rsid w:val="00290F95"/>
    <w:rsid w:val="00296EFA"/>
    <w:rsid w:val="002A1A43"/>
    <w:rsid w:val="002A40A2"/>
    <w:rsid w:val="002A7913"/>
    <w:rsid w:val="002B4E57"/>
    <w:rsid w:val="002B65B7"/>
    <w:rsid w:val="002C2DA7"/>
    <w:rsid w:val="002C39B3"/>
    <w:rsid w:val="002C5E71"/>
    <w:rsid w:val="002D2212"/>
    <w:rsid w:val="002D2867"/>
    <w:rsid w:val="002D4F0D"/>
    <w:rsid w:val="002D5017"/>
    <w:rsid w:val="002E0465"/>
    <w:rsid w:val="002E6133"/>
    <w:rsid w:val="002E71F6"/>
    <w:rsid w:val="002E7983"/>
    <w:rsid w:val="002F0C4C"/>
    <w:rsid w:val="00304B65"/>
    <w:rsid w:val="00306028"/>
    <w:rsid w:val="00306897"/>
    <w:rsid w:val="00310D8E"/>
    <w:rsid w:val="003111CB"/>
    <w:rsid w:val="00320964"/>
    <w:rsid w:val="003221C6"/>
    <w:rsid w:val="00325C60"/>
    <w:rsid w:val="00330972"/>
    <w:rsid w:val="003343A8"/>
    <w:rsid w:val="003355D9"/>
    <w:rsid w:val="00335A2F"/>
    <w:rsid w:val="003370FC"/>
    <w:rsid w:val="0033775F"/>
    <w:rsid w:val="00337C50"/>
    <w:rsid w:val="0034070F"/>
    <w:rsid w:val="00341A6C"/>
    <w:rsid w:val="00344F56"/>
    <w:rsid w:val="00346BE3"/>
    <w:rsid w:val="003509CB"/>
    <w:rsid w:val="003514A4"/>
    <w:rsid w:val="00352D41"/>
    <w:rsid w:val="00356C1E"/>
    <w:rsid w:val="003572F2"/>
    <w:rsid w:val="003639C6"/>
    <w:rsid w:val="00363A53"/>
    <w:rsid w:val="00364F89"/>
    <w:rsid w:val="00370783"/>
    <w:rsid w:val="00371557"/>
    <w:rsid w:val="00372D5D"/>
    <w:rsid w:val="003739EB"/>
    <w:rsid w:val="00381F44"/>
    <w:rsid w:val="00382EE4"/>
    <w:rsid w:val="003861D9"/>
    <w:rsid w:val="003876AC"/>
    <w:rsid w:val="003A0E9C"/>
    <w:rsid w:val="003A2E7A"/>
    <w:rsid w:val="003A310F"/>
    <w:rsid w:val="003B0A5F"/>
    <w:rsid w:val="003B2D3D"/>
    <w:rsid w:val="003B3789"/>
    <w:rsid w:val="003B3BAF"/>
    <w:rsid w:val="003B5E57"/>
    <w:rsid w:val="003C1D17"/>
    <w:rsid w:val="003C28C0"/>
    <w:rsid w:val="003C5E80"/>
    <w:rsid w:val="003C66ED"/>
    <w:rsid w:val="003D1467"/>
    <w:rsid w:val="003D3EC2"/>
    <w:rsid w:val="003E0BC5"/>
    <w:rsid w:val="003E0C6D"/>
    <w:rsid w:val="003E1796"/>
    <w:rsid w:val="003E4926"/>
    <w:rsid w:val="003E6A35"/>
    <w:rsid w:val="003E7D4C"/>
    <w:rsid w:val="003F4ABA"/>
    <w:rsid w:val="0040624B"/>
    <w:rsid w:val="00407E42"/>
    <w:rsid w:val="0041304E"/>
    <w:rsid w:val="00415B6E"/>
    <w:rsid w:val="004220EF"/>
    <w:rsid w:val="0042366D"/>
    <w:rsid w:val="00425E58"/>
    <w:rsid w:val="0042659A"/>
    <w:rsid w:val="00426C36"/>
    <w:rsid w:val="004353A8"/>
    <w:rsid w:val="00436D4F"/>
    <w:rsid w:val="00441420"/>
    <w:rsid w:val="00441A70"/>
    <w:rsid w:val="00441CD3"/>
    <w:rsid w:val="00442D1A"/>
    <w:rsid w:val="00443023"/>
    <w:rsid w:val="004440A3"/>
    <w:rsid w:val="00444678"/>
    <w:rsid w:val="00450532"/>
    <w:rsid w:val="004523E9"/>
    <w:rsid w:val="00453F1C"/>
    <w:rsid w:val="00460898"/>
    <w:rsid w:val="00463F20"/>
    <w:rsid w:val="00464988"/>
    <w:rsid w:val="00464FAC"/>
    <w:rsid w:val="004651D5"/>
    <w:rsid w:val="00465D59"/>
    <w:rsid w:val="00471821"/>
    <w:rsid w:val="00472178"/>
    <w:rsid w:val="0047560F"/>
    <w:rsid w:val="00477BAD"/>
    <w:rsid w:val="00484C4D"/>
    <w:rsid w:val="0048528D"/>
    <w:rsid w:val="00492B35"/>
    <w:rsid w:val="0049477B"/>
    <w:rsid w:val="00494E8D"/>
    <w:rsid w:val="004A7E28"/>
    <w:rsid w:val="004B03EE"/>
    <w:rsid w:val="004B1CB2"/>
    <w:rsid w:val="004B58A9"/>
    <w:rsid w:val="004C03BB"/>
    <w:rsid w:val="004C18EE"/>
    <w:rsid w:val="004C1E0F"/>
    <w:rsid w:val="004C525E"/>
    <w:rsid w:val="004C72DF"/>
    <w:rsid w:val="004D08D4"/>
    <w:rsid w:val="004D0E66"/>
    <w:rsid w:val="004D1ED4"/>
    <w:rsid w:val="004D2232"/>
    <w:rsid w:val="004D2B24"/>
    <w:rsid w:val="004D43A9"/>
    <w:rsid w:val="004D76D4"/>
    <w:rsid w:val="004E3050"/>
    <w:rsid w:val="004E37C0"/>
    <w:rsid w:val="004F24A1"/>
    <w:rsid w:val="004F2CDA"/>
    <w:rsid w:val="004F3A8D"/>
    <w:rsid w:val="00502209"/>
    <w:rsid w:val="0050382E"/>
    <w:rsid w:val="00503842"/>
    <w:rsid w:val="00503B45"/>
    <w:rsid w:val="00503CFC"/>
    <w:rsid w:val="00503EF0"/>
    <w:rsid w:val="00505BD5"/>
    <w:rsid w:val="005067E3"/>
    <w:rsid w:val="00510BEB"/>
    <w:rsid w:val="005123A9"/>
    <w:rsid w:val="00517AFD"/>
    <w:rsid w:val="005211A0"/>
    <w:rsid w:val="005237BA"/>
    <w:rsid w:val="00525140"/>
    <w:rsid w:val="0052719D"/>
    <w:rsid w:val="00532337"/>
    <w:rsid w:val="005334D1"/>
    <w:rsid w:val="00533ABF"/>
    <w:rsid w:val="00534FD8"/>
    <w:rsid w:val="0053519E"/>
    <w:rsid w:val="00537FE4"/>
    <w:rsid w:val="0055075E"/>
    <w:rsid w:val="005532C1"/>
    <w:rsid w:val="005532E6"/>
    <w:rsid w:val="00553C45"/>
    <w:rsid w:val="00556178"/>
    <w:rsid w:val="00565C21"/>
    <w:rsid w:val="00565C9B"/>
    <w:rsid w:val="0056628D"/>
    <w:rsid w:val="00566B74"/>
    <w:rsid w:val="00570386"/>
    <w:rsid w:val="00570D95"/>
    <w:rsid w:val="00571850"/>
    <w:rsid w:val="00574E5B"/>
    <w:rsid w:val="00582843"/>
    <w:rsid w:val="00590615"/>
    <w:rsid w:val="00592D75"/>
    <w:rsid w:val="00593FE3"/>
    <w:rsid w:val="00596C5F"/>
    <w:rsid w:val="005976BF"/>
    <w:rsid w:val="00597925"/>
    <w:rsid w:val="00597995"/>
    <w:rsid w:val="005A055A"/>
    <w:rsid w:val="005A4720"/>
    <w:rsid w:val="005A51FD"/>
    <w:rsid w:val="005A57E6"/>
    <w:rsid w:val="005A5E43"/>
    <w:rsid w:val="005A6B28"/>
    <w:rsid w:val="005A77B2"/>
    <w:rsid w:val="005A78FA"/>
    <w:rsid w:val="005B33BD"/>
    <w:rsid w:val="005B580E"/>
    <w:rsid w:val="005C1E07"/>
    <w:rsid w:val="005C518A"/>
    <w:rsid w:val="005C7560"/>
    <w:rsid w:val="005D3F72"/>
    <w:rsid w:val="005D519C"/>
    <w:rsid w:val="005D56EA"/>
    <w:rsid w:val="005D629A"/>
    <w:rsid w:val="005D6613"/>
    <w:rsid w:val="005E179C"/>
    <w:rsid w:val="005E3DDC"/>
    <w:rsid w:val="005E4874"/>
    <w:rsid w:val="005E4992"/>
    <w:rsid w:val="005F3F63"/>
    <w:rsid w:val="005F6F8E"/>
    <w:rsid w:val="00601095"/>
    <w:rsid w:val="00605E27"/>
    <w:rsid w:val="00610079"/>
    <w:rsid w:val="00615DBA"/>
    <w:rsid w:val="00620F10"/>
    <w:rsid w:val="0062250E"/>
    <w:rsid w:val="00622992"/>
    <w:rsid w:val="00623BB2"/>
    <w:rsid w:val="00624290"/>
    <w:rsid w:val="00625E60"/>
    <w:rsid w:val="00627054"/>
    <w:rsid w:val="0062761B"/>
    <w:rsid w:val="00630004"/>
    <w:rsid w:val="0063023A"/>
    <w:rsid w:val="00630893"/>
    <w:rsid w:val="0063267E"/>
    <w:rsid w:val="00633287"/>
    <w:rsid w:val="00633322"/>
    <w:rsid w:val="0063551B"/>
    <w:rsid w:val="00635B3D"/>
    <w:rsid w:val="00637281"/>
    <w:rsid w:val="00641C6E"/>
    <w:rsid w:val="00643800"/>
    <w:rsid w:val="00643C26"/>
    <w:rsid w:val="00644F55"/>
    <w:rsid w:val="00647534"/>
    <w:rsid w:val="00652915"/>
    <w:rsid w:val="00665ACE"/>
    <w:rsid w:val="00666BF8"/>
    <w:rsid w:val="00667035"/>
    <w:rsid w:val="00667D18"/>
    <w:rsid w:val="00677A3D"/>
    <w:rsid w:val="00683957"/>
    <w:rsid w:val="0068582A"/>
    <w:rsid w:val="0068755D"/>
    <w:rsid w:val="00691651"/>
    <w:rsid w:val="00693BA9"/>
    <w:rsid w:val="0069539A"/>
    <w:rsid w:val="006955CC"/>
    <w:rsid w:val="00696AA0"/>
    <w:rsid w:val="006971A3"/>
    <w:rsid w:val="006A0BDD"/>
    <w:rsid w:val="006A2495"/>
    <w:rsid w:val="006A5AC1"/>
    <w:rsid w:val="006A5D3B"/>
    <w:rsid w:val="006B3790"/>
    <w:rsid w:val="006B4FF1"/>
    <w:rsid w:val="006C4071"/>
    <w:rsid w:val="006D00F8"/>
    <w:rsid w:val="006D04A1"/>
    <w:rsid w:val="006D2AF5"/>
    <w:rsid w:val="006D35FA"/>
    <w:rsid w:val="006D7C20"/>
    <w:rsid w:val="006E0315"/>
    <w:rsid w:val="006E2779"/>
    <w:rsid w:val="006E4971"/>
    <w:rsid w:val="006E628C"/>
    <w:rsid w:val="006F0F28"/>
    <w:rsid w:val="006F12C0"/>
    <w:rsid w:val="006F5A6A"/>
    <w:rsid w:val="00701ECA"/>
    <w:rsid w:val="00702F02"/>
    <w:rsid w:val="00704EE6"/>
    <w:rsid w:val="00707EC7"/>
    <w:rsid w:val="007118FC"/>
    <w:rsid w:val="0071508A"/>
    <w:rsid w:val="00715676"/>
    <w:rsid w:val="0071641E"/>
    <w:rsid w:val="00720D2E"/>
    <w:rsid w:val="0072107F"/>
    <w:rsid w:val="0072163F"/>
    <w:rsid w:val="007223E7"/>
    <w:rsid w:val="00723134"/>
    <w:rsid w:val="00724835"/>
    <w:rsid w:val="007274F3"/>
    <w:rsid w:val="00727FE6"/>
    <w:rsid w:val="007338AF"/>
    <w:rsid w:val="007357E5"/>
    <w:rsid w:val="007411CA"/>
    <w:rsid w:val="007502C8"/>
    <w:rsid w:val="00750500"/>
    <w:rsid w:val="00751D5C"/>
    <w:rsid w:val="007534C2"/>
    <w:rsid w:val="00756AE0"/>
    <w:rsid w:val="0076130C"/>
    <w:rsid w:val="00762E3A"/>
    <w:rsid w:val="00764049"/>
    <w:rsid w:val="007649B4"/>
    <w:rsid w:val="00765FAF"/>
    <w:rsid w:val="00766EDF"/>
    <w:rsid w:val="00773058"/>
    <w:rsid w:val="00775CA1"/>
    <w:rsid w:val="007779AD"/>
    <w:rsid w:val="00782665"/>
    <w:rsid w:val="00785254"/>
    <w:rsid w:val="00787FA8"/>
    <w:rsid w:val="00790124"/>
    <w:rsid w:val="00790F3A"/>
    <w:rsid w:val="00797FE1"/>
    <w:rsid w:val="007A03CE"/>
    <w:rsid w:val="007A1897"/>
    <w:rsid w:val="007A27BF"/>
    <w:rsid w:val="007A4050"/>
    <w:rsid w:val="007A5A78"/>
    <w:rsid w:val="007A6E00"/>
    <w:rsid w:val="007B04B8"/>
    <w:rsid w:val="007B04C6"/>
    <w:rsid w:val="007B602E"/>
    <w:rsid w:val="007C0CBA"/>
    <w:rsid w:val="007C4B8D"/>
    <w:rsid w:val="007C72C0"/>
    <w:rsid w:val="007C7B18"/>
    <w:rsid w:val="007C7F28"/>
    <w:rsid w:val="007D00D0"/>
    <w:rsid w:val="007E00DF"/>
    <w:rsid w:val="007E045C"/>
    <w:rsid w:val="007E1332"/>
    <w:rsid w:val="007E17C7"/>
    <w:rsid w:val="007E4592"/>
    <w:rsid w:val="007F1C7E"/>
    <w:rsid w:val="007F2C5E"/>
    <w:rsid w:val="007F2F4E"/>
    <w:rsid w:val="007F47DD"/>
    <w:rsid w:val="007F78F1"/>
    <w:rsid w:val="0080021A"/>
    <w:rsid w:val="0080229C"/>
    <w:rsid w:val="00802F50"/>
    <w:rsid w:val="00805A4F"/>
    <w:rsid w:val="00805F40"/>
    <w:rsid w:val="00811A69"/>
    <w:rsid w:val="0081216D"/>
    <w:rsid w:val="008149F9"/>
    <w:rsid w:val="00815860"/>
    <w:rsid w:val="00816B29"/>
    <w:rsid w:val="00816FBE"/>
    <w:rsid w:val="00817D83"/>
    <w:rsid w:val="00817DF4"/>
    <w:rsid w:val="00820181"/>
    <w:rsid w:val="00823380"/>
    <w:rsid w:val="008257F5"/>
    <w:rsid w:val="008344F7"/>
    <w:rsid w:val="00834B78"/>
    <w:rsid w:val="00835384"/>
    <w:rsid w:val="00837C92"/>
    <w:rsid w:val="00840C06"/>
    <w:rsid w:val="008410B9"/>
    <w:rsid w:val="00841F8F"/>
    <w:rsid w:val="00842326"/>
    <w:rsid w:val="008429DE"/>
    <w:rsid w:val="00842ECA"/>
    <w:rsid w:val="00846120"/>
    <w:rsid w:val="008473FB"/>
    <w:rsid w:val="00847581"/>
    <w:rsid w:val="00847FAF"/>
    <w:rsid w:val="008562C1"/>
    <w:rsid w:val="008570EC"/>
    <w:rsid w:val="00857360"/>
    <w:rsid w:val="00863802"/>
    <w:rsid w:val="00863E51"/>
    <w:rsid w:val="008646B0"/>
    <w:rsid w:val="00866159"/>
    <w:rsid w:val="0086619E"/>
    <w:rsid w:val="00871C04"/>
    <w:rsid w:val="0087294E"/>
    <w:rsid w:val="00875CBE"/>
    <w:rsid w:val="0087686D"/>
    <w:rsid w:val="008824A7"/>
    <w:rsid w:val="00883092"/>
    <w:rsid w:val="0088363A"/>
    <w:rsid w:val="008855FE"/>
    <w:rsid w:val="00887439"/>
    <w:rsid w:val="00891EC2"/>
    <w:rsid w:val="008920A9"/>
    <w:rsid w:val="00893D08"/>
    <w:rsid w:val="0089451C"/>
    <w:rsid w:val="008948BA"/>
    <w:rsid w:val="00895832"/>
    <w:rsid w:val="00896369"/>
    <w:rsid w:val="00896EC1"/>
    <w:rsid w:val="008A286F"/>
    <w:rsid w:val="008A2E11"/>
    <w:rsid w:val="008A530A"/>
    <w:rsid w:val="008A6616"/>
    <w:rsid w:val="008B0B22"/>
    <w:rsid w:val="008B4A7B"/>
    <w:rsid w:val="008B7149"/>
    <w:rsid w:val="008C0661"/>
    <w:rsid w:val="008C0D34"/>
    <w:rsid w:val="008C0E94"/>
    <w:rsid w:val="008C3F95"/>
    <w:rsid w:val="008C4115"/>
    <w:rsid w:val="008C42CE"/>
    <w:rsid w:val="008C59A2"/>
    <w:rsid w:val="008D002C"/>
    <w:rsid w:val="008D25FB"/>
    <w:rsid w:val="008D2F2F"/>
    <w:rsid w:val="008D5AD1"/>
    <w:rsid w:val="008E0FDB"/>
    <w:rsid w:val="008E274B"/>
    <w:rsid w:val="008E357B"/>
    <w:rsid w:val="008F3D2E"/>
    <w:rsid w:val="008F4B1B"/>
    <w:rsid w:val="008F525C"/>
    <w:rsid w:val="008F6C8F"/>
    <w:rsid w:val="008F7093"/>
    <w:rsid w:val="009023C1"/>
    <w:rsid w:val="009030FD"/>
    <w:rsid w:val="009061EE"/>
    <w:rsid w:val="00906362"/>
    <w:rsid w:val="00907748"/>
    <w:rsid w:val="0091153D"/>
    <w:rsid w:val="00912808"/>
    <w:rsid w:val="00912CFA"/>
    <w:rsid w:val="00914B3C"/>
    <w:rsid w:val="009157E8"/>
    <w:rsid w:val="009174D6"/>
    <w:rsid w:val="00921468"/>
    <w:rsid w:val="00921957"/>
    <w:rsid w:val="009219BB"/>
    <w:rsid w:val="00921A61"/>
    <w:rsid w:val="00927872"/>
    <w:rsid w:val="00930819"/>
    <w:rsid w:val="00930DAD"/>
    <w:rsid w:val="00946357"/>
    <w:rsid w:val="00946892"/>
    <w:rsid w:val="00947189"/>
    <w:rsid w:val="00950147"/>
    <w:rsid w:val="00953DE9"/>
    <w:rsid w:val="00955FDC"/>
    <w:rsid w:val="0096124C"/>
    <w:rsid w:val="0096741C"/>
    <w:rsid w:val="00970EA1"/>
    <w:rsid w:val="00972D62"/>
    <w:rsid w:val="009736FA"/>
    <w:rsid w:val="00974774"/>
    <w:rsid w:val="0097585C"/>
    <w:rsid w:val="009764FA"/>
    <w:rsid w:val="00984B56"/>
    <w:rsid w:val="0098571A"/>
    <w:rsid w:val="00993A12"/>
    <w:rsid w:val="009955B4"/>
    <w:rsid w:val="009A168B"/>
    <w:rsid w:val="009B6E10"/>
    <w:rsid w:val="009C14B0"/>
    <w:rsid w:val="009C1A85"/>
    <w:rsid w:val="009C3FCA"/>
    <w:rsid w:val="009C4E13"/>
    <w:rsid w:val="009E0FB7"/>
    <w:rsid w:val="009F042E"/>
    <w:rsid w:val="009F09D1"/>
    <w:rsid w:val="009F0BF8"/>
    <w:rsid w:val="009F1709"/>
    <w:rsid w:val="009F2A05"/>
    <w:rsid w:val="009F3369"/>
    <w:rsid w:val="009F6621"/>
    <w:rsid w:val="00A00EC1"/>
    <w:rsid w:val="00A026D3"/>
    <w:rsid w:val="00A039DB"/>
    <w:rsid w:val="00A131A5"/>
    <w:rsid w:val="00A140AF"/>
    <w:rsid w:val="00A14323"/>
    <w:rsid w:val="00A157E1"/>
    <w:rsid w:val="00A16416"/>
    <w:rsid w:val="00A234AD"/>
    <w:rsid w:val="00A250FF"/>
    <w:rsid w:val="00A31715"/>
    <w:rsid w:val="00A35FA9"/>
    <w:rsid w:val="00A44755"/>
    <w:rsid w:val="00A45DFE"/>
    <w:rsid w:val="00A46D81"/>
    <w:rsid w:val="00A56238"/>
    <w:rsid w:val="00A67B78"/>
    <w:rsid w:val="00A67BA6"/>
    <w:rsid w:val="00A77916"/>
    <w:rsid w:val="00A80D89"/>
    <w:rsid w:val="00A80DD9"/>
    <w:rsid w:val="00A84F94"/>
    <w:rsid w:val="00A85B42"/>
    <w:rsid w:val="00A86316"/>
    <w:rsid w:val="00A8645C"/>
    <w:rsid w:val="00A87D19"/>
    <w:rsid w:val="00A90CCC"/>
    <w:rsid w:val="00A91341"/>
    <w:rsid w:val="00A922F5"/>
    <w:rsid w:val="00A92AF5"/>
    <w:rsid w:val="00A92C69"/>
    <w:rsid w:val="00A96819"/>
    <w:rsid w:val="00AA18EE"/>
    <w:rsid w:val="00AA74BF"/>
    <w:rsid w:val="00AB05B6"/>
    <w:rsid w:val="00AB0D27"/>
    <w:rsid w:val="00AB1A66"/>
    <w:rsid w:val="00AB2ED8"/>
    <w:rsid w:val="00AB4108"/>
    <w:rsid w:val="00AB6DC2"/>
    <w:rsid w:val="00AB7591"/>
    <w:rsid w:val="00AB7708"/>
    <w:rsid w:val="00AB78F4"/>
    <w:rsid w:val="00AC0557"/>
    <w:rsid w:val="00AC4873"/>
    <w:rsid w:val="00AC5B4F"/>
    <w:rsid w:val="00AC6991"/>
    <w:rsid w:val="00AC7B5C"/>
    <w:rsid w:val="00AD3996"/>
    <w:rsid w:val="00AD560A"/>
    <w:rsid w:val="00AD5717"/>
    <w:rsid w:val="00AE0F81"/>
    <w:rsid w:val="00AE6375"/>
    <w:rsid w:val="00AE66CE"/>
    <w:rsid w:val="00AF0A20"/>
    <w:rsid w:val="00AF1DDF"/>
    <w:rsid w:val="00AF24F0"/>
    <w:rsid w:val="00B00323"/>
    <w:rsid w:val="00B0174C"/>
    <w:rsid w:val="00B01D61"/>
    <w:rsid w:val="00B02F76"/>
    <w:rsid w:val="00B034FE"/>
    <w:rsid w:val="00B04F04"/>
    <w:rsid w:val="00B0541F"/>
    <w:rsid w:val="00B07F03"/>
    <w:rsid w:val="00B10503"/>
    <w:rsid w:val="00B1079C"/>
    <w:rsid w:val="00B117B5"/>
    <w:rsid w:val="00B12EB2"/>
    <w:rsid w:val="00B130E2"/>
    <w:rsid w:val="00B17182"/>
    <w:rsid w:val="00B20933"/>
    <w:rsid w:val="00B225B4"/>
    <w:rsid w:val="00B23343"/>
    <w:rsid w:val="00B24F8D"/>
    <w:rsid w:val="00B25E84"/>
    <w:rsid w:val="00B26408"/>
    <w:rsid w:val="00B2718B"/>
    <w:rsid w:val="00B3065F"/>
    <w:rsid w:val="00B33D5A"/>
    <w:rsid w:val="00B351EC"/>
    <w:rsid w:val="00B370A3"/>
    <w:rsid w:val="00B42330"/>
    <w:rsid w:val="00B44329"/>
    <w:rsid w:val="00B4458E"/>
    <w:rsid w:val="00B45AFD"/>
    <w:rsid w:val="00B47D34"/>
    <w:rsid w:val="00B51734"/>
    <w:rsid w:val="00B52CAB"/>
    <w:rsid w:val="00B549C9"/>
    <w:rsid w:val="00B55EBD"/>
    <w:rsid w:val="00B60483"/>
    <w:rsid w:val="00B62C4D"/>
    <w:rsid w:val="00B702ED"/>
    <w:rsid w:val="00B71AB0"/>
    <w:rsid w:val="00B71F8C"/>
    <w:rsid w:val="00B73D10"/>
    <w:rsid w:val="00B75E96"/>
    <w:rsid w:val="00B776F6"/>
    <w:rsid w:val="00B85316"/>
    <w:rsid w:val="00B85D18"/>
    <w:rsid w:val="00B96260"/>
    <w:rsid w:val="00B96F53"/>
    <w:rsid w:val="00BB3E91"/>
    <w:rsid w:val="00BB7DFE"/>
    <w:rsid w:val="00BC0FF6"/>
    <w:rsid w:val="00BC110B"/>
    <w:rsid w:val="00BC214C"/>
    <w:rsid w:val="00BC3FC5"/>
    <w:rsid w:val="00BD04BF"/>
    <w:rsid w:val="00BD3D4A"/>
    <w:rsid w:val="00BD4E9B"/>
    <w:rsid w:val="00BE02CC"/>
    <w:rsid w:val="00BE2DDE"/>
    <w:rsid w:val="00BE5C1E"/>
    <w:rsid w:val="00BF0FD3"/>
    <w:rsid w:val="00BF71F4"/>
    <w:rsid w:val="00C006DE"/>
    <w:rsid w:val="00C01B30"/>
    <w:rsid w:val="00C03BCA"/>
    <w:rsid w:val="00C0413C"/>
    <w:rsid w:val="00C051F2"/>
    <w:rsid w:val="00C0569E"/>
    <w:rsid w:val="00C101D0"/>
    <w:rsid w:val="00C101F0"/>
    <w:rsid w:val="00C113B7"/>
    <w:rsid w:val="00C14A6A"/>
    <w:rsid w:val="00C14E3E"/>
    <w:rsid w:val="00C15E6A"/>
    <w:rsid w:val="00C15ED6"/>
    <w:rsid w:val="00C243BB"/>
    <w:rsid w:val="00C24D50"/>
    <w:rsid w:val="00C30A7E"/>
    <w:rsid w:val="00C31847"/>
    <w:rsid w:val="00C37B86"/>
    <w:rsid w:val="00C40D31"/>
    <w:rsid w:val="00C4444D"/>
    <w:rsid w:val="00C50F71"/>
    <w:rsid w:val="00C5134A"/>
    <w:rsid w:val="00C5308E"/>
    <w:rsid w:val="00C606F6"/>
    <w:rsid w:val="00C666D5"/>
    <w:rsid w:val="00C719BC"/>
    <w:rsid w:val="00C75360"/>
    <w:rsid w:val="00C81EB0"/>
    <w:rsid w:val="00C830DC"/>
    <w:rsid w:val="00C862F2"/>
    <w:rsid w:val="00C87ED7"/>
    <w:rsid w:val="00C913E8"/>
    <w:rsid w:val="00CA0F09"/>
    <w:rsid w:val="00CA2425"/>
    <w:rsid w:val="00CA443A"/>
    <w:rsid w:val="00CA49B9"/>
    <w:rsid w:val="00CA4F25"/>
    <w:rsid w:val="00CB1754"/>
    <w:rsid w:val="00CB21AD"/>
    <w:rsid w:val="00CB27FD"/>
    <w:rsid w:val="00CB4508"/>
    <w:rsid w:val="00CB5603"/>
    <w:rsid w:val="00CC1715"/>
    <w:rsid w:val="00CC1AF4"/>
    <w:rsid w:val="00CD1443"/>
    <w:rsid w:val="00CD2FEE"/>
    <w:rsid w:val="00CD5F79"/>
    <w:rsid w:val="00CE1CA2"/>
    <w:rsid w:val="00CE1FF0"/>
    <w:rsid w:val="00CE3858"/>
    <w:rsid w:val="00CE4F20"/>
    <w:rsid w:val="00CE5019"/>
    <w:rsid w:val="00CE5ECB"/>
    <w:rsid w:val="00CE663B"/>
    <w:rsid w:val="00CE7821"/>
    <w:rsid w:val="00CF00E9"/>
    <w:rsid w:val="00CF33F9"/>
    <w:rsid w:val="00CF3B7E"/>
    <w:rsid w:val="00CF7FD1"/>
    <w:rsid w:val="00D03C82"/>
    <w:rsid w:val="00D0428B"/>
    <w:rsid w:val="00D0557C"/>
    <w:rsid w:val="00D06A5E"/>
    <w:rsid w:val="00D10182"/>
    <w:rsid w:val="00D110F7"/>
    <w:rsid w:val="00D12621"/>
    <w:rsid w:val="00D13639"/>
    <w:rsid w:val="00D15418"/>
    <w:rsid w:val="00D175EA"/>
    <w:rsid w:val="00D2494F"/>
    <w:rsid w:val="00D30205"/>
    <w:rsid w:val="00D30C4B"/>
    <w:rsid w:val="00D321C6"/>
    <w:rsid w:val="00D40B3F"/>
    <w:rsid w:val="00D43A6A"/>
    <w:rsid w:val="00D440CA"/>
    <w:rsid w:val="00D4694F"/>
    <w:rsid w:val="00D537FD"/>
    <w:rsid w:val="00D54D2F"/>
    <w:rsid w:val="00D55ED7"/>
    <w:rsid w:val="00D56200"/>
    <w:rsid w:val="00D56765"/>
    <w:rsid w:val="00D657A2"/>
    <w:rsid w:val="00D66374"/>
    <w:rsid w:val="00D67194"/>
    <w:rsid w:val="00D7058E"/>
    <w:rsid w:val="00D73F4F"/>
    <w:rsid w:val="00D744E9"/>
    <w:rsid w:val="00D74C0D"/>
    <w:rsid w:val="00D75217"/>
    <w:rsid w:val="00D75377"/>
    <w:rsid w:val="00D770E2"/>
    <w:rsid w:val="00D80BBC"/>
    <w:rsid w:val="00D84FF6"/>
    <w:rsid w:val="00D85AA4"/>
    <w:rsid w:val="00D85B51"/>
    <w:rsid w:val="00D91486"/>
    <w:rsid w:val="00D93A0A"/>
    <w:rsid w:val="00D9441F"/>
    <w:rsid w:val="00D944AC"/>
    <w:rsid w:val="00D969DA"/>
    <w:rsid w:val="00DA0F1D"/>
    <w:rsid w:val="00DA1AC6"/>
    <w:rsid w:val="00DA2178"/>
    <w:rsid w:val="00DA29EC"/>
    <w:rsid w:val="00DA49E9"/>
    <w:rsid w:val="00DA565B"/>
    <w:rsid w:val="00DA6012"/>
    <w:rsid w:val="00DA638C"/>
    <w:rsid w:val="00DB3884"/>
    <w:rsid w:val="00DB3B19"/>
    <w:rsid w:val="00DB782F"/>
    <w:rsid w:val="00DC305F"/>
    <w:rsid w:val="00DC3A48"/>
    <w:rsid w:val="00DC409B"/>
    <w:rsid w:val="00DC5280"/>
    <w:rsid w:val="00DC651A"/>
    <w:rsid w:val="00DD1CF4"/>
    <w:rsid w:val="00DD4507"/>
    <w:rsid w:val="00DD5B49"/>
    <w:rsid w:val="00DD7591"/>
    <w:rsid w:val="00DE26B8"/>
    <w:rsid w:val="00DE2EBB"/>
    <w:rsid w:val="00DE6AD7"/>
    <w:rsid w:val="00DE7ED2"/>
    <w:rsid w:val="00DF0CA5"/>
    <w:rsid w:val="00DF24FE"/>
    <w:rsid w:val="00DF39EA"/>
    <w:rsid w:val="00DF6570"/>
    <w:rsid w:val="00DF7CC6"/>
    <w:rsid w:val="00E00479"/>
    <w:rsid w:val="00E00C65"/>
    <w:rsid w:val="00E01895"/>
    <w:rsid w:val="00E03DB7"/>
    <w:rsid w:val="00E050BB"/>
    <w:rsid w:val="00E0655A"/>
    <w:rsid w:val="00E101A7"/>
    <w:rsid w:val="00E10A80"/>
    <w:rsid w:val="00E13564"/>
    <w:rsid w:val="00E14FB4"/>
    <w:rsid w:val="00E1736A"/>
    <w:rsid w:val="00E20338"/>
    <w:rsid w:val="00E25393"/>
    <w:rsid w:val="00E32586"/>
    <w:rsid w:val="00E33F84"/>
    <w:rsid w:val="00E4024C"/>
    <w:rsid w:val="00E434F5"/>
    <w:rsid w:val="00E445C4"/>
    <w:rsid w:val="00E45EE5"/>
    <w:rsid w:val="00E50950"/>
    <w:rsid w:val="00E55180"/>
    <w:rsid w:val="00E55ACC"/>
    <w:rsid w:val="00E56BED"/>
    <w:rsid w:val="00E60901"/>
    <w:rsid w:val="00E60ACF"/>
    <w:rsid w:val="00E62890"/>
    <w:rsid w:val="00E63E50"/>
    <w:rsid w:val="00E80507"/>
    <w:rsid w:val="00E81F3A"/>
    <w:rsid w:val="00E8389C"/>
    <w:rsid w:val="00E848A9"/>
    <w:rsid w:val="00E84B37"/>
    <w:rsid w:val="00E85259"/>
    <w:rsid w:val="00E870DE"/>
    <w:rsid w:val="00E9098A"/>
    <w:rsid w:val="00E93F39"/>
    <w:rsid w:val="00EA1CFD"/>
    <w:rsid w:val="00EA26DF"/>
    <w:rsid w:val="00EA48BA"/>
    <w:rsid w:val="00EA4EB7"/>
    <w:rsid w:val="00EA64C3"/>
    <w:rsid w:val="00EA7105"/>
    <w:rsid w:val="00EB0027"/>
    <w:rsid w:val="00EB1E6C"/>
    <w:rsid w:val="00EB4990"/>
    <w:rsid w:val="00EC11A0"/>
    <w:rsid w:val="00EC13BE"/>
    <w:rsid w:val="00EC3FD2"/>
    <w:rsid w:val="00EC75AE"/>
    <w:rsid w:val="00ED1CA7"/>
    <w:rsid w:val="00ED25B8"/>
    <w:rsid w:val="00ED34E2"/>
    <w:rsid w:val="00ED613A"/>
    <w:rsid w:val="00ED67C4"/>
    <w:rsid w:val="00EE0137"/>
    <w:rsid w:val="00EE0234"/>
    <w:rsid w:val="00EF05A7"/>
    <w:rsid w:val="00EF0750"/>
    <w:rsid w:val="00EF20CA"/>
    <w:rsid w:val="00EF2C08"/>
    <w:rsid w:val="00EF57E6"/>
    <w:rsid w:val="00EF652B"/>
    <w:rsid w:val="00EF771F"/>
    <w:rsid w:val="00F028F7"/>
    <w:rsid w:val="00F02C94"/>
    <w:rsid w:val="00F02ECC"/>
    <w:rsid w:val="00F14A27"/>
    <w:rsid w:val="00F25EEA"/>
    <w:rsid w:val="00F3109C"/>
    <w:rsid w:val="00F3201D"/>
    <w:rsid w:val="00F347E7"/>
    <w:rsid w:val="00F34D94"/>
    <w:rsid w:val="00F4414F"/>
    <w:rsid w:val="00F46463"/>
    <w:rsid w:val="00F51384"/>
    <w:rsid w:val="00F513F2"/>
    <w:rsid w:val="00F55A54"/>
    <w:rsid w:val="00F60412"/>
    <w:rsid w:val="00F62518"/>
    <w:rsid w:val="00F65D3A"/>
    <w:rsid w:val="00F71F9E"/>
    <w:rsid w:val="00F7361F"/>
    <w:rsid w:val="00F76972"/>
    <w:rsid w:val="00F8350B"/>
    <w:rsid w:val="00F85D82"/>
    <w:rsid w:val="00F8607E"/>
    <w:rsid w:val="00F86CF7"/>
    <w:rsid w:val="00F906F6"/>
    <w:rsid w:val="00F90E52"/>
    <w:rsid w:val="00F917D0"/>
    <w:rsid w:val="00F931EE"/>
    <w:rsid w:val="00F944B3"/>
    <w:rsid w:val="00FA6141"/>
    <w:rsid w:val="00FA6192"/>
    <w:rsid w:val="00FB3469"/>
    <w:rsid w:val="00FB601B"/>
    <w:rsid w:val="00FC0FB1"/>
    <w:rsid w:val="00FC49C6"/>
    <w:rsid w:val="00FC5309"/>
    <w:rsid w:val="00FC5FD3"/>
    <w:rsid w:val="00FD128C"/>
    <w:rsid w:val="00FD2C5D"/>
    <w:rsid w:val="00FD4871"/>
    <w:rsid w:val="00FD6042"/>
    <w:rsid w:val="00FE54CE"/>
    <w:rsid w:val="00FE662D"/>
    <w:rsid w:val="00FE6695"/>
    <w:rsid w:val="00FF10E9"/>
    <w:rsid w:val="00FF1DE2"/>
    <w:rsid w:val="00FF20F7"/>
    <w:rsid w:val="00FF229A"/>
    <w:rsid w:val="00FF2E96"/>
    <w:rsid w:val="00FF3114"/>
    <w:rsid w:val="00FF5494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6A82B9"/>
  <w15:chartTrackingRefBased/>
  <w15:docId w15:val="{ECE48A4A-6746-43B2-A0BB-46E35F759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152EA"/>
    <w:rPr>
      <w:sz w:val="24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F513F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0"/>
    <w:next w:val="a0"/>
    <w:link w:val="60"/>
    <w:qFormat/>
    <w:rsid w:val="004F24A1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C719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4">
    <w:name w:val="Strong"/>
    <w:uiPriority w:val="22"/>
    <w:qFormat/>
    <w:rsid w:val="001037C1"/>
    <w:rPr>
      <w:b/>
      <w:bCs/>
    </w:rPr>
  </w:style>
  <w:style w:type="paragraph" w:styleId="a5">
    <w:name w:val="Normal (Web)"/>
    <w:basedOn w:val="a0"/>
    <w:rsid w:val="008F6C8F"/>
    <w:pPr>
      <w:spacing w:before="100" w:beforeAutospacing="1" w:after="100" w:afterAutospacing="1"/>
    </w:pPr>
    <w:rPr>
      <w:rFonts w:ascii="Tahoma" w:hAnsi="Tahoma" w:cs="Tahoma"/>
      <w:color w:val="6A696A"/>
      <w:sz w:val="17"/>
      <w:szCs w:val="17"/>
    </w:rPr>
  </w:style>
  <w:style w:type="paragraph" w:customStyle="1" w:styleId="1">
    <w:name w:val="Знак1 Знак Знак Знак Знак Знак Знак"/>
    <w:basedOn w:val="a0"/>
    <w:rsid w:val="00181B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0"/>
    <w:rsid w:val="000B166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0"/>
    <w:link w:val="a7"/>
    <w:uiPriority w:val="99"/>
    <w:rsid w:val="00503B4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503B45"/>
    <w:rPr>
      <w:sz w:val="24"/>
      <w:szCs w:val="24"/>
    </w:rPr>
  </w:style>
  <w:style w:type="paragraph" w:styleId="a8">
    <w:name w:val="footer"/>
    <w:basedOn w:val="a0"/>
    <w:link w:val="a9"/>
    <w:uiPriority w:val="99"/>
    <w:rsid w:val="00503B4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503B45"/>
    <w:rPr>
      <w:sz w:val="24"/>
      <w:szCs w:val="24"/>
    </w:rPr>
  </w:style>
  <w:style w:type="paragraph" w:customStyle="1" w:styleId="text3cl">
    <w:name w:val="text3cl"/>
    <w:basedOn w:val="a0"/>
    <w:rsid w:val="006A5D3B"/>
    <w:pPr>
      <w:spacing w:before="144" w:after="288"/>
    </w:pPr>
  </w:style>
  <w:style w:type="paragraph" w:styleId="aa">
    <w:name w:val="Document Map"/>
    <w:basedOn w:val="a0"/>
    <w:semiHidden/>
    <w:rsid w:val="008C59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60">
    <w:name w:val="Заголовок 6 Знак"/>
    <w:link w:val="6"/>
    <w:rsid w:val="004F24A1"/>
    <w:rPr>
      <w:b/>
      <w:bCs/>
      <w:sz w:val="22"/>
      <w:szCs w:val="22"/>
    </w:rPr>
  </w:style>
  <w:style w:type="paragraph" w:customStyle="1" w:styleId="10">
    <w:name w:val="заголовок 1"/>
    <w:basedOn w:val="a0"/>
    <w:next w:val="a0"/>
    <w:rsid w:val="004F24A1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a">
    <w:name w:val="перечисление"/>
    <w:basedOn w:val="a0"/>
    <w:next w:val="a0"/>
    <w:rsid w:val="004F24A1"/>
    <w:pPr>
      <w:numPr>
        <w:numId w:val="2"/>
      </w:numPr>
      <w:tabs>
        <w:tab w:val="clear" w:pos="1429"/>
        <w:tab w:val="num" w:pos="360"/>
      </w:tabs>
      <w:spacing w:line="223" w:lineRule="auto"/>
      <w:ind w:left="0" w:firstLine="0"/>
      <w:jc w:val="both"/>
    </w:pPr>
    <w:rPr>
      <w:szCs w:val="28"/>
    </w:rPr>
  </w:style>
  <w:style w:type="table" w:styleId="ab">
    <w:name w:val="Table Grid"/>
    <w:basedOn w:val="a2"/>
    <w:uiPriority w:val="59"/>
    <w:rsid w:val="00814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0"/>
    <w:link w:val="ad"/>
    <w:rsid w:val="00E60ACF"/>
    <w:pPr>
      <w:spacing w:after="120"/>
    </w:pPr>
    <w:rPr>
      <w:lang w:val="x-none" w:eastAsia="x-none"/>
    </w:rPr>
  </w:style>
  <w:style w:type="character" w:customStyle="1" w:styleId="ad">
    <w:name w:val="Основной текст Знак"/>
    <w:link w:val="ac"/>
    <w:rsid w:val="00E60ACF"/>
    <w:rPr>
      <w:sz w:val="24"/>
      <w:szCs w:val="24"/>
    </w:rPr>
  </w:style>
  <w:style w:type="character" w:customStyle="1" w:styleId="apple-converted-space">
    <w:name w:val="apple-converted-space"/>
    <w:basedOn w:val="a1"/>
    <w:rsid w:val="00E10A80"/>
  </w:style>
  <w:style w:type="character" w:styleId="ae">
    <w:name w:val="Emphasis"/>
    <w:uiPriority w:val="20"/>
    <w:qFormat/>
    <w:rsid w:val="00E10A80"/>
    <w:rPr>
      <w:i/>
      <w:iCs/>
    </w:rPr>
  </w:style>
  <w:style w:type="character" w:styleId="af">
    <w:name w:val="Hyperlink"/>
    <w:uiPriority w:val="99"/>
    <w:unhideWhenUsed/>
    <w:rsid w:val="00E10A80"/>
    <w:rPr>
      <w:color w:val="0000FF"/>
      <w:u w:val="single"/>
    </w:rPr>
  </w:style>
  <w:style w:type="character" w:customStyle="1" w:styleId="c0">
    <w:name w:val="c0"/>
    <w:rsid w:val="00062FF0"/>
    <w:rPr>
      <w:rFonts w:cs="Times New Roman"/>
    </w:rPr>
  </w:style>
  <w:style w:type="character" w:customStyle="1" w:styleId="20">
    <w:name w:val="Заголовок 2 Знак"/>
    <w:link w:val="2"/>
    <w:semiHidden/>
    <w:rsid w:val="00F513F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0">
    <w:name w:val="Body Text Indent"/>
    <w:basedOn w:val="a0"/>
    <w:link w:val="af1"/>
    <w:rsid w:val="008B4A7B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8B4A7B"/>
    <w:rPr>
      <w:sz w:val="24"/>
      <w:szCs w:val="24"/>
    </w:rPr>
  </w:style>
  <w:style w:type="paragraph" w:styleId="af2">
    <w:name w:val="List Paragraph"/>
    <w:basedOn w:val="a0"/>
    <w:uiPriority w:val="34"/>
    <w:qFormat/>
    <w:rsid w:val="008B4A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0"/>
    <w:rsid w:val="008B4A7B"/>
    <w:pPr>
      <w:suppressAutoHyphens/>
      <w:jc w:val="center"/>
    </w:pPr>
    <w:rPr>
      <w:rFonts w:ascii="Times New Roman CYR" w:hAnsi="Times New Roman CYR"/>
      <w:sz w:val="22"/>
      <w:szCs w:val="20"/>
      <w:lang w:eastAsia="ar-SA"/>
    </w:rPr>
  </w:style>
  <w:style w:type="paragraph" w:styleId="af3">
    <w:name w:val="Plain Text"/>
    <w:basedOn w:val="a0"/>
    <w:link w:val="af4"/>
    <w:uiPriority w:val="99"/>
    <w:unhideWhenUsed/>
    <w:rsid w:val="00570386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uiPriority w:val="99"/>
    <w:rsid w:val="00570386"/>
    <w:rPr>
      <w:rFonts w:ascii="Calibri" w:eastAsia="Calibri" w:hAnsi="Calibri"/>
      <w:sz w:val="22"/>
      <w:szCs w:val="21"/>
      <w:lang w:eastAsia="en-US"/>
    </w:rPr>
  </w:style>
  <w:style w:type="paragraph" w:styleId="af5">
    <w:name w:val="Balloon Text"/>
    <w:basedOn w:val="a0"/>
    <w:link w:val="af6"/>
    <w:rsid w:val="00D770E2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link w:val="af5"/>
    <w:rsid w:val="00D77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ko.kpf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ko.kpf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o.kpf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o.kpf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EAB33F-AB3D-4113-8BE3-2C1D4DF1A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1435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Reanimator Extreme Edition</Company>
  <LinksUpToDate>false</LinksUpToDate>
  <CharactersWithSpaces>9598</CharactersWithSpaces>
  <SharedDoc>false</SharedDoc>
  <HLinks>
    <vt:vector size="24" baseType="variant">
      <vt:variant>
        <vt:i4>786454</vt:i4>
      </vt:variant>
      <vt:variant>
        <vt:i4>9</vt:i4>
      </vt:variant>
      <vt:variant>
        <vt:i4>0</vt:i4>
      </vt:variant>
      <vt:variant>
        <vt:i4>5</vt:i4>
      </vt:variant>
      <vt:variant>
        <vt:lpwstr>https://oko.kpfu.ru/</vt:lpwstr>
      </vt:variant>
      <vt:variant>
        <vt:lpwstr/>
      </vt:variant>
      <vt:variant>
        <vt:i4>786454</vt:i4>
      </vt:variant>
      <vt:variant>
        <vt:i4>6</vt:i4>
      </vt:variant>
      <vt:variant>
        <vt:i4>0</vt:i4>
      </vt:variant>
      <vt:variant>
        <vt:i4>5</vt:i4>
      </vt:variant>
      <vt:variant>
        <vt:lpwstr>https://oko.kpfu.ru/</vt:lpwstr>
      </vt:variant>
      <vt:variant>
        <vt:lpwstr/>
      </vt:variant>
      <vt:variant>
        <vt:i4>786454</vt:i4>
      </vt:variant>
      <vt:variant>
        <vt:i4>3</vt:i4>
      </vt:variant>
      <vt:variant>
        <vt:i4>0</vt:i4>
      </vt:variant>
      <vt:variant>
        <vt:i4>5</vt:i4>
      </vt:variant>
      <vt:variant>
        <vt:lpwstr>https://oko.kpfu.ru/</vt:lpwstr>
      </vt:variant>
      <vt:variant>
        <vt:lpwstr/>
      </vt:variant>
      <vt:variant>
        <vt:i4>786454</vt:i4>
      </vt:variant>
      <vt:variant>
        <vt:i4>0</vt:i4>
      </vt:variant>
      <vt:variant>
        <vt:i4>0</vt:i4>
      </vt:variant>
      <vt:variant>
        <vt:i4>5</vt:i4>
      </vt:variant>
      <vt:variant>
        <vt:lpwstr>https://oko.kpfu.ru/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Соловьева</dc:creator>
  <cp:keywords/>
  <cp:lastModifiedBy>Пользователь Windows</cp:lastModifiedBy>
  <cp:revision>4</cp:revision>
  <cp:lastPrinted>2025-09-04T14:48:00Z</cp:lastPrinted>
  <dcterms:created xsi:type="dcterms:W3CDTF">2025-09-01T07:07:00Z</dcterms:created>
  <dcterms:modified xsi:type="dcterms:W3CDTF">2025-09-04T14:49:00Z</dcterms:modified>
</cp:coreProperties>
</file>